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BA51" w14:textId="77777777" w:rsidR="006F36A0" w:rsidRPr="00F27753" w:rsidRDefault="006F36A0" w:rsidP="006F36A0">
      <w:pPr>
        <w:tabs>
          <w:tab w:val="left" w:pos="2895"/>
        </w:tabs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4F886394" w14:textId="77777777" w:rsidR="00D57471" w:rsidRPr="00F27753" w:rsidRDefault="00D57471" w:rsidP="006F36A0">
      <w:pPr>
        <w:tabs>
          <w:tab w:val="left" w:pos="2895"/>
        </w:tabs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03B4423" w14:textId="77777777" w:rsidR="00ED0C7B" w:rsidRPr="00F27753" w:rsidRDefault="00ED0C7B" w:rsidP="00ED0C7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2EF6F4FF" w14:textId="77777777" w:rsidR="003E7D3A" w:rsidRPr="00F27753" w:rsidRDefault="003E7D3A" w:rsidP="00ED0C7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777863B" w14:textId="77777777" w:rsidR="00ED0C7B" w:rsidRPr="00F27753" w:rsidRDefault="00ED0C7B" w:rsidP="00ED0C7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Московская духовная академия</w:t>
      </w:r>
    </w:p>
    <w:p w14:paraId="1F65675E" w14:textId="77777777" w:rsidR="00ED0C7B" w:rsidRPr="00F27753" w:rsidRDefault="00ED0C7B" w:rsidP="00ED0C7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Сектор заочного обучения</w:t>
      </w:r>
    </w:p>
    <w:p w14:paraId="57671E32" w14:textId="73071CB2" w:rsidR="001B3804" w:rsidRPr="00F27753" w:rsidRDefault="00ED0C7B" w:rsidP="00ED0C7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 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к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</w:t>
      </w:r>
      <w:r w:rsidR="002471AE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д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Ц</w:t>
      </w:r>
      <w:r w:rsidR="002471AE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к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вн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й И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т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ии</w:t>
      </w:r>
    </w:p>
    <w:p w14:paraId="29FE3F81" w14:textId="77777777" w:rsidR="001B3804" w:rsidRPr="00F27753" w:rsidRDefault="001B3804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321B4D9" w14:textId="77777777" w:rsidR="003E7D3A" w:rsidRPr="00F27753" w:rsidRDefault="003E7D3A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67793E78" w14:textId="457D4700" w:rsidR="001B3804" w:rsidRPr="00F27753" w:rsidRDefault="00ED0C7B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   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Д</w:t>
      </w:r>
      <w:r w:rsidR="003E7D3A" w:rsidRPr="00F27753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ипломная работа</w:t>
      </w:r>
    </w:p>
    <w:p w14:paraId="76346857" w14:textId="77777777" w:rsidR="003E7D3A" w:rsidRPr="00F27753" w:rsidRDefault="003E7D3A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14:paraId="3E76B741" w14:textId="2752CFB4" w:rsidR="003E7D3A" w:rsidRPr="00F27753" w:rsidRDefault="003E7D3A" w:rsidP="003E7D3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История строительства монастыря </w:t>
      </w:r>
      <w:proofErr w:type="spellStart"/>
      <w:r w:rsidRPr="00F2775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Оптина</w:t>
      </w:r>
      <w:proofErr w:type="spellEnd"/>
      <w:r w:rsidRPr="00F2775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пустынь</w:t>
      </w:r>
    </w:p>
    <w:p w14:paraId="6B610078" w14:textId="6743F6C5" w:rsidR="003E7D3A" w:rsidRPr="00F27753" w:rsidRDefault="003E7D3A" w:rsidP="003E7D3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в первой половине ХIХ века</w:t>
      </w:r>
    </w:p>
    <w:p w14:paraId="315E7DAD" w14:textId="77777777" w:rsidR="001B3804" w:rsidRPr="00F27753" w:rsidRDefault="001B3804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14:paraId="110827E6" w14:textId="3462D78E" w:rsidR="001B3804" w:rsidRPr="00F27753" w:rsidRDefault="003E7D3A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2471AE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дм</w:t>
      </w:r>
      <w:r w:rsidR="002471AE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1B3804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146CA8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сс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="00A464D9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Ц</w:t>
      </w:r>
      <w:r w:rsidR="002471AE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E81241" w:rsidRPr="00F277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кви</w:t>
      </w:r>
    </w:p>
    <w:p w14:paraId="00EF5210" w14:textId="77777777" w:rsidR="001B3804" w:rsidRPr="00F27753" w:rsidRDefault="001B3804" w:rsidP="001B380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8BC5388" w14:textId="77777777" w:rsidR="00706DD3" w:rsidRPr="00F27753" w:rsidRDefault="00706DD3" w:rsidP="00D67047">
      <w:pPr>
        <w:spacing w:before="100" w:beforeAutospacing="1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ED3072" w14:textId="2410B2E8" w:rsidR="003E7D3A" w:rsidRPr="00F27753" w:rsidRDefault="00A464D9" w:rsidP="000B57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вт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3544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0B57F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742F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7D3A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Выпускник МДА СЗО 2015г.          </w:t>
      </w:r>
    </w:p>
    <w:p w14:paraId="4BDD6611" w14:textId="7C03412D" w:rsidR="00706DD3" w:rsidRPr="00F27753" w:rsidRDefault="003E7D3A" w:rsidP="000B57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602A6A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ди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н Г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иил (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</w:p>
    <w:p w14:paraId="07A175F7" w14:textId="77777777" w:rsidR="000B57F8" w:rsidRPr="00F27753" w:rsidRDefault="000B57F8" w:rsidP="000B57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374BC3" w14:textId="77777777" w:rsidR="000B57F8" w:rsidRPr="00F27753" w:rsidRDefault="000B57F8" w:rsidP="000B57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62592C" w14:textId="5B6AD80A" w:rsidR="00E40AFA" w:rsidRPr="00F27753" w:rsidRDefault="00E40AFA" w:rsidP="000B57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чный</w:t>
      </w:r>
      <w:r w:rsidR="000B57F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дит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B57F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 </w:t>
      </w:r>
      <w:r w:rsidR="00E35443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="003E7D3A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C9742F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3E7D3A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вник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 И.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403C4F3" w14:textId="77777777" w:rsidR="00706DD3" w:rsidRPr="00F27753" w:rsidRDefault="00706DD3" w:rsidP="000B57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8607A" w14:textId="77777777" w:rsidR="00ED0C7B" w:rsidRPr="00F27753" w:rsidRDefault="00ED0C7B" w:rsidP="000B57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EBF9E0" w14:textId="77777777" w:rsidR="008E244F" w:rsidRPr="00F27753" w:rsidRDefault="008E244F" w:rsidP="000B57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DDDB57" w14:textId="77777777" w:rsidR="008E244F" w:rsidRPr="00F27753" w:rsidRDefault="008E244F" w:rsidP="000B57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0A20A8" w14:textId="3687809B" w:rsidR="00706DD3" w:rsidRPr="00F27753" w:rsidRDefault="001810FC" w:rsidP="000B57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6E41ED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E41ED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 П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E41ED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</w:p>
    <w:p w14:paraId="12937DBD" w14:textId="1D111155" w:rsidR="006E41ED" w:rsidRPr="00F27753" w:rsidRDefault="000736C3" w:rsidP="000B57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2015</w:t>
      </w:r>
    </w:p>
    <w:p w14:paraId="7892B6A2" w14:textId="1C7F5F00" w:rsidR="007700A7" w:rsidRPr="00F27753" w:rsidRDefault="00A464D9" w:rsidP="007F1B98">
      <w:pPr>
        <w:pStyle w:val="12"/>
        <w:rPr>
          <w:b w:val="0"/>
        </w:rPr>
      </w:pPr>
      <w:r w:rsidRPr="00F27753">
        <w:lastRenderedPageBreak/>
        <w:t>О</w:t>
      </w:r>
      <w:r w:rsidR="007700A7" w:rsidRPr="00F27753">
        <w:t>гл</w:t>
      </w:r>
      <w:r w:rsidRPr="00F27753">
        <w:t>а</w:t>
      </w:r>
      <w:r w:rsidR="007700A7" w:rsidRPr="00F27753">
        <w:t>вл</w:t>
      </w:r>
      <w:r w:rsidR="002471AE" w:rsidRPr="00F27753">
        <w:t>е</w:t>
      </w:r>
      <w:r w:rsidR="007700A7" w:rsidRPr="00F27753">
        <w:t>ни</w:t>
      </w:r>
      <w:r w:rsidR="002471AE" w:rsidRPr="00F27753">
        <w:t>е</w:t>
      </w:r>
      <w:r w:rsidR="007700A7" w:rsidRPr="00F27753">
        <w:rPr>
          <w:b w:val="0"/>
        </w:rPr>
        <w:fldChar w:fldCharType="begin"/>
      </w:r>
      <w:r w:rsidR="007700A7" w:rsidRPr="00F27753">
        <w:rPr>
          <w:b w:val="0"/>
        </w:rPr>
        <w:instrText xml:space="preserve"> TOC \o "1-2" \h \z \u </w:instrText>
      </w:r>
      <w:r w:rsidR="007700A7" w:rsidRPr="00F27753">
        <w:rPr>
          <w:b w:val="0"/>
        </w:rPr>
        <w:fldChar w:fldCharType="separate"/>
      </w:r>
    </w:p>
    <w:p w14:paraId="2F75662E" w14:textId="1EF290F6" w:rsidR="007700A7" w:rsidRPr="00F27753" w:rsidRDefault="007F39DC" w:rsidP="007F1B98">
      <w:pPr>
        <w:pStyle w:val="12"/>
        <w:rPr>
          <w:b w:val="0"/>
          <w:lang w:val="ru-RU"/>
        </w:rPr>
      </w:pPr>
      <w:hyperlink w:anchor="_Toc386277202" w:history="1">
        <w:r w:rsidR="007700A7" w:rsidRPr="00F27753">
          <w:rPr>
            <w:rStyle w:val="ad"/>
            <w:b w:val="0"/>
            <w:color w:val="auto"/>
          </w:rPr>
          <w:t>Вв</w:t>
        </w:r>
        <w:r w:rsidR="002471AE" w:rsidRPr="00F27753">
          <w:rPr>
            <w:rStyle w:val="ad"/>
            <w:b w:val="0"/>
            <w:color w:val="auto"/>
          </w:rPr>
          <w:t>е</w:t>
        </w:r>
        <w:r w:rsidR="007700A7" w:rsidRPr="00F27753">
          <w:rPr>
            <w:rStyle w:val="ad"/>
            <w:b w:val="0"/>
            <w:color w:val="auto"/>
          </w:rPr>
          <w:t>д</w:t>
        </w:r>
        <w:r w:rsidR="002471AE" w:rsidRPr="00F27753">
          <w:rPr>
            <w:rStyle w:val="ad"/>
            <w:b w:val="0"/>
            <w:color w:val="auto"/>
          </w:rPr>
          <w:t>е</w:t>
        </w:r>
        <w:r w:rsidR="007700A7" w:rsidRPr="00F27753">
          <w:rPr>
            <w:rStyle w:val="ad"/>
            <w:b w:val="0"/>
            <w:color w:val="auto"/>
          </w:rPr>
          <w:t>ни</w:t>
        </w:r>
        <w:r w:rsidR="002471AE" w:rsidRPr="00F27753">
          <w:rPr>
            <w:rStyle w:val="ad"/>
            <w:b w:val="0"/>
            <w:color w:val="auto"/>
          </w:rPr>
          <w:t>е</w:t>
        </w:r>
        <w:r w:rsidR="007700A7" w:rsidRPr="00F27753">
          <w:rPr>
            <w:b w:val="0"/>
            <w:webHidden/>
          </w:rPr>
          <w:tab/>
        </w:r>
        <w:r w:rsidR="00893B19" w:rsidRPr="00F27753">
          <w:rPr>
            <w:b w:val="0"/>
            <w:webHidden/>
            <w:lang w:val="ru-RU"/>
          </w:rPr>
          <w:t>………………………………………………………………………………...</w:t>
        </w:r>
        <w:r w:rsidR="007700A7" w:rsidRPr="00F27753">
          <w:rPr>
            <w:b w:val="0"/>
            <w:webHidden/>
          </w:rPr>
          <w:fldChar w:fldCharType="begin"/>
        </w:r>
        <w:r w:rsidR="007700A7" w:rsidRPr="00F27753">
          <w:rPr>
            <w:b w:val="0"/>
            <w:webHidden/>
          </w:rPr>
          <w:instrText xml:space="preserve"> PAGEREF _Toc386277202 \h </w:instrText>
        </w:r>
        <w:r w:rsidR="007700A7" w:rsidRPr="00F27753">
          <w:rPr>
            <w:b w:val="0"/>
            <w:webHidden/>
          </w:rPr>
        </w:r>
        <w:r w:rsidR="007700A7" w:rsidRPr="00F27753">
          <w:rPr>
            <w:b w:val="0"/>
            <w:webHidden/>
          </w:rPr>
          <w:fldChar w:fldCharType="separate"/>
        </w:r>
        <w:r w:rsidR="007700A7" w:rsidRPr="00F27753">
          <w:rPr>
            <w:b w:val="0"/>
            <w:webHidden/>
          </w:rPr>
          <w:t>3</w:t>
        </w:r>
        <w:r w:rsidR="007700A7" w:rsidRPr="00F27753">
          <w:rPr>
            <w:b w:val="0"/>
            <w:webHidden/>
          </w:rPr>
          <w:fldChar w:fldCharType="end"/>
        </w:r>
      </w:hyperlink>
    </w:p>
    <w:p w14:paraId="49E63E48" w14:textId="0ADF3135" w:rsidR="007F1B98" w:rsidRPr="00F27753" w:rsidRDefault="00F80167" w:rsidP="007F1B98">
      <w:pPr>
        <w:pStyle w:val="12"/>
        <w:jc w:val="left"/>
        <w:rPr>
          <w:rStyle w:val="ad"/>
          <w:b w:val="0"/>
          <w:color w:val="auto"/>
          <w:lang w:val="ru-RU"/>
        </w:rPr>
      </w:pPr>
      <w:r w:rsidRPr="00F27753">
        <w:rPr>
          <w:b w:val="0"/>
        </w:rPr>
        <w:fldChar w:fldCharType="begin"/>
      </w:r>
      <w:r w:rsidRPr="00F27753">
        <w:rPr>
          <w:b w:val="0"/>
        </w:rPr>
        <w:instrText xml:space="preserve"> HYPERLINK \l "_Toc386277203" </w:instrText>
      </w:r>
      <w:r w:rsidRPr="00F27753">
        <w:rPr>
          <w:b w:val="0"/>
        </w:rPr>
        <w:fldChar w:fldCharType="separate"/>
      </w:r>
      <w:r w:rsidR="002E5CCB" w:rsidRPr="00F27753">
        <w:rPr>
          <w:rStyle w:val="ad"/>
          <w:b w:val="0"/>
          <w:color w:val="auto"/>
        </w:rPr>
        <w:t>I. К</w:t>
      </w:r>
      <w:r w:rsidR="001810FC" w:rsidRPr="00F27753">
        <w:rPr>
          <w:rStyle w:val="ad"/>
          <w:b w:val="0"/>
          <w:color w:val="auto"/>
        </w:rPr>
        <w:t>р</w:t>
      </w:r>
      <w:r w:rsidR="00A464D9" w:rsidRPr="00F27753">
        <w:rPr>
          <w:rStyle w:val="ad"/>
          <w:b w:val="0"/>
          <w:color w:val="auto"/>
        </w:rPr>
        <w:t>а</w:t>
      </w:r>
      <w:r w:rsidR="002E5CCB" w:rsidRPr="00F27753">
        <w:rPr>
          <w:rStyle w:val="ad"/>
          <w:b w:val="0"/>
          <w:color w:val="auto"/>
        </w:rPr>
        <w:t>тк</w:t>
      </w:r>
      <w:r w:rsidR="00A464D9" w:rsidRPr="00F27753">
        <w:rPr>
          <w:rStyle w:val="ad"/>
          <w:b w:val="0"/>
          <w:color w:val="auto"/>
        </w:rPr>
        <w:t>а</w:t>
      </w:r>
      <w:r w:rsidR="002E5CCB" w:rsidRPr="00F27753">
        <w:rPr>
          <w:rStyle w:val="ad"/>
          <w:b w:val="0"/>
          <w:color w:val="auto"/>
        </w:rPr>
        <w:t>я и</w:t>
      </w:r>
      <w:r w:rsidR="001810FC" w:rsidRPr="00F27753">
        <w:rPr>
          <w:rStyle w:val="ad"/>
          <w:b w:val="0"/>
          <w:color w:val="auto"/>
        </w:rPr>
        <w:t>с</w:t>
      </w:r>
      <w:r w:rsidR="002E5CCB" w:rsidRPr="00F27753">
        <w:rPr>
          <w:rStyle w:val="ad"/>
          <w:b w:val="0"/>
          <w:color w:val="auto"/>
        </w:rPr>
        <w:t>т</w:t>
      </w:r>
      <w:r w:rsidR="00A464D9" w:rsidRPr="00F27753">
        <w:rPr>
          <w:rStyle w:val="ad"/>
          <w:b w:val="0"/>
          <w:color w:val="auto"/>
        </w:rPr>
        <w:t>о</w:t>
      </w:r>
      <w:r w:rsidR="001810FC" w:rsidRPr="00F27753">
        <w:rPr>
          <w:rStyle w:val="ad"/>
          <w:b w:val="0"/>
          <w:color w:val="auto"/>
        </w:rPr>
        <w:t>р</w:t>
      </w:r>
      <w:r w:rsidR="002E5CCB" w:rsidRPr="00F27753">
        <w:rPr>
          <w:rStyle w:val="ad"/>
          <w:b w:val="0"/>
          <w:color w:val="auto"/>
        </w:rPr>
        <w:t>ия в</w:t>
      </w:r>
      <w:r w:rsidR="00A464D9" w:rsidRPr="00F27753">
        <w:rPr>
          <w:rStyle w:val="ad"/>
          <w:b w:val="0"/>
          <w:color w:val="auto"/>
        </w:rPr>
        <w:t>о</w:t>
      </w:r>
      <w:r w:rsidR="002E5CCB" w:rsidRPr="00F27753">
        <w:rPr>
          <w:rStyle w:val="ad"/>
          <w:b w:val="0"/>
          <w:color w:val="auto"/>
        </w:rPr>
        <w:t>зникн</w:t>
      </w:r>
      <w:r w:rsidR="00A464D9" w:rsidRPr="00F27753">
        <w:rPr>
          <w:rStyle w:val="ad"/>
          <w:b w:val="0"/>
          <w:color w:val="auto"/>
        </w:rPr>
        <w:t>о</w:t>
      </w:r>
      <w:r w:rsidR="002E5CCB" w:rsidRPr="00F27753">
        <w:rPr>
          <w:rStyle w:val="ad"/>
          <w:b w:val="0"/>
          <w:color w:val="auto"/>
        </w:rPr>
        <w:t>в</w:t>
      </w:r>
      <w:r w:rsidR="002471AE" w:rsidRPr="00F27753">
        <w:rPr>
          <w:rStyle w:val="ad"/>
          <w:b w:val="0"/>
          <w:color w:val="auto"/>
        </w:rPr>
        <w:t>е</w:t>
      </w:r>
      <w:r w:rsidR="002E5CCB" w:rsidRPr="00F27753">
        <w:rPr>
          <w:rStyle w:val="ad"/>
          <w:b w:val="0"/>
          <w:color w:val="auto"/>
        </w:rPr>
        <w:t xml:space="preserve">ния и </w:t>
      </w:r>
      <w:r w:rsidR="00E93A90" w:rsidRPr="00F27753">
        <w:rPr>
          <w:rStyle w:val="ad"/>
          <w:b w:val="0"/>
          <w:color w:val="auto"/>
          <w:lang w:val="ru-RU"/>
        </w:rPr>
        <w:t>строительства</w:t>
      </w:r>
      <w:r w:rsidR="002E5CCB" w:rsidRPr="00F27753">
        <w:rPr>
          <w:rStyle w:val="ad"/>
          <w:b w:val="0"/>
          <w:color w:val="auto"/>
        </w:rPr>
        <w:t xml:space="preserve"> м</w:t>
      </w:r>
      <w:r w:rsidR="00A464D9" w:rsidRPr="00F27753">
        <w:rPr>
          <w:rStyle w:val="ad"/>
          <w:b w:val="0"/>
          <w:color w:val="auto"/>
        </w:rPr>
        <w:t>о</w:t>
      </w:r>
      <w:r w:rsidR="002E5CCB" w:rsidRPr="00F27753">
        <w:rPr>
          <w:rStyle w:val="ad"/>
          <w:b w:val="0"/>
          <w:color w:val="auto"/>
        </w:rPr>
        <w:t>н</w:t>
      </w:r>
      <w:r w:rsidR="00A464D9" w:rsidRPr="00F27753">
        <w:rPr>
          <w:rStyle w:val="ad"/>
          <w:b w:val="0"/>
          <w:color w:val="auto"/>
        </w:rPr>
        <w:t>а</w:t>
      </w:r>
      <w:r w:rsidR="001810FC" w:rsidRPr="00F27753">
        <w:rPr>
          <w:rStyle w:val="ad"/>
          <w:b w:val="0"/>
          <w:color w:val="auto"/>
        </w:rPr>
        <w:t>с</w:t>
      </w:r>
      <w:r w:rsidR="002E5CCB" w:rsidRPr="00F27753">
        <w:rPr>
          <w:rStyle w:val="ad"/>
          <w:b w:val="0"/>
          <w:color w:val="auto"/>
        </w:rPr>
        <w:t>ты</w:t>
      </w:r>
      <w:r w:rsidR="001810FC" w:rsidRPr="00F27753">
        <w:rPr>
          <w:rStyle w:val="ad"/>
          <w:b w:val="0"/>
          <w:color w:val="auto"/>
        </w:rPr>
        <w:t>р</w:t>
      </w:r>
      <w:r w:rsidR="002E5CCB" w:rsidRPr="00F27753">
        <w:rPr>
          <w:rStyle w:val="ad"/>
          <w:b w:val="0"/>
          <w:color w:val="auto"/>
        </w:rPr>
        <w:t xml:space="preserve">я </w:t>
      </w:r>
      <w:r w:rsidR="00A464D9" w:rsidRPr="00F27753">
        <w:rPr>
          <w:rStyle w:val="ad"/>
          <w:b w:val="0"/>
          <w:color w:val="auto"/>
        </w:rPr>
        <w:t>О</w:t>
      </w:r>
      <w:r w:rsidR="002E5CCB" w:rsidRPr="00F27753">
        <w:rPr>
          <w:rStyle w:val="ad"/>
          <w:b w:val="0"/>
          <w:color w:val="auto"/>
        </w:rPr>
        <w:t>птин</w:t>
      </w:r>
      <w:r w:rsidR="00A464D9" w:rsidRPr="00F27753">
        <w:rPr>
          <w:rStyle w:val="ad"/>
          <w:b w:val="0"/>
          <w:color w:val="auto"/>
        </w:rPr>
        <w:t>а</w:t>
      </w:r>
      <w:r w:rsidR="002E5CCB" w:rsidRPr="00F27753">
        <w:rPr>
          <w:rStyle w:val="ad"/>
          <w:b w:val="0"/>
          <w:color w:val="auto"/>
        </w:rPr>
        <w:t xml:space="preserve"> </w:t>
      </w:r>
      <w:r w:rsidR="007F1B98" w:rsidRPr="00F27753">
        <w:rPr>
          <w:rStyle w:val="ad"/>
          <w:b w:val="0"/>
          <w:color w:val="auto"/>
          <w:lang w:val="ru-RU"/>
        </w:rPr>
        <w:t xml:space="preserve">        </w:t>
      </w:r>
    </w:p>
    <w:p w14:paraId="66342EF7" w14:textId="109139C1" w:rsidR="007700A7" w:rsidRPr="00F27753" w:rsidRDefault="007F1B98" w:rsidP="007F1B98">
      <w:pPr>
        <w:pStyle w:val="12"/>
        <w:jc w:val="left"/>
        <w:rPr>
          <w:b w:val="0"/>
          <w:lang w:val="ru-RU"/>
        </w:rPr>
      </w:pPr>
      <w:r w:rsidRPr="00F27753">
        <w:rPr>
          <w:rStyle w:val="ad"/>
          <w:b w:val="0"/>
          <w:color w:val="auto"/>
          <w:lang w:val="ru-RU"/>
        </w:rPr>
        <w:t xml:space="preserve">   </w:t>
      </w:r>
      <w:r w:rsidR="002E5CCB" w:rsidRPr="00F27753">
        <w:rPr>
          <w:rStyle w:val="ad"/>
          <w:b w:val="0"/>
          <w:color w:val="auto"/>
        </w:rPr>
        <w:t>п</w:t>
      </w:r>
      <w:r w:rsidR="00146CA8" w:rsidRPr="00F27753">
        <w:rPr>
          <w:rStyle w:val="ad"/>
          <w:b w:val="0"/>
          <w:color w:val="auto"/>
        </w:rPr>
        <w:t>у</w:t>
      </w:r>
      <w:r w:rsidR="001810FC" w:rsidRPr="00F27753">
        <w:rPr>
          <w:rStyle w:val="ad"/>
          <w:b w:val="0"/>
          <w:color w:val="auto"/>
        </w:rPr>
        <w:t>с</w:t>
      </w:r>
      <w:r w:rsidR="002E5CCB" w:rsidRPr="00F27753">
        <w:rPr>
          <w:rStyle w:val="ad"/>
          <w:b w:val="0"/>
          <w:color w:val="auto"/>
        </w:rPr>
        <w:t xml:space="preserve">тынь </w:t>
      </w:r>
      <w:r w:rsidR="00E93A90" w:rsidRPr="00F27753">
        <w:rPr>
          <w:rStyle w:val="ad"/>
          <w:b w:val="0"/>
          <w:color w:val="auto"/>
          <w:lang w:val="ru-RU"/>
        </w:rPr>
        <w:t xml:space="preserve">  </w:t>
      </w:r>
      <w:r w:rsidR="002E5CCB" w:rsidRPr="00F27753">
        <w:rPr>
          <w:rStyle w:val="ad"/>
          <w:b w:val="0"/>
          <w:color w:val="auto"/>
        </w:rPr>
        <w:t>д</w:t>
      </w:r>
      <w:r w:rsidR="00A464D9" w:rsidRPr="00F27753">
        <w:rPr>
          <w:rStyle w:val="ad"/>
          <w:b w:val="0"/>
          <w:color w:val="auto"/>
        </w:rPr>
        <w:t>о</w:t>
      </w:r>
      <w:r w:rsidR="000C64AD" w:rsidRPr="00F27753">
        <w:rPr>
          <w:rStyle w:val="ad"/>
          <w:b w:val="0"/>
          <w:color w:val="auto"/>
          <w:lang w:val="ru-RU"/>
        </w:rPr>
        <w:t xml:space="preserve"> </w:t>
      </w:r>
      <w:r w:rsidR="002E5CCB" w:rsidRPr="00F27753">
        <w:rPr>
          <w:rStyle w:val="ad"/>
          <w:b w:val="0"/>
          <w:color w:val="auto"/>
        </w:rPr>
        <w:t>к</w:t>
      </w:r>
      <w:r w:rsidR="00A464D9" w:rsidRPr="00F27753">
        <w:rPr>
          <w:rStyle w:val="ad"/>
          <w:b w:val="0"/>
          <w:color w:val="auto"/>
        </w:rPr>
        <w:t>о</w:t>
      </w:r>
      <w:r w:rsidR="002E5CCB" w:rsidRPr="00F27753">
        <w:rPr>
          <w:rStyle w:val="ad"/>
          <w:b w:val="0"/>
          <w:color w:val="auto"/>
        </w:rPr>
        <w:t>нц</w:t>
      </w:r>
      <w:r w:rsidR="00A464D9" w:rsidRPr="00F27753">
        <w:rPr>
          <w:rStyle w:val="ad"/>
          <w:b w:val="0"/>
          <w:color w:val="auto"/>
        </w:rPr>
        <w:t>а</w:t>
      </w:r>
      <w:r w:rsidR="002E5CCB" w:rsidRPr="00F27753">
        <w:rPr>
          <w:rStyle w:val="ad"/>
          <w:b w:val="0"/>
          <w:color w:val="auto"/>
        </w:rPr>
        <w:t xml:space="preserve"> </w:t>
      </w:r>
      <w:r w:rsidR="005F04B7" w:rsidRPr="00F27753">
        <w:rPr>
          <w:rStyle w:val="ad"/>
          <w:b w:val="0"/>
          <w:color w:val="auto"/>
        </w:rPr>
        <w:t>Х</w:t>
      </w:r>
      <w:r w:rsidR="002E5CCB" w:rsidRPr="00F27753">
        <w:rPr>
          <w:rStyle w:val="ad"/>
          <w:b w:val="0"/>
          <w:color w:val="auto"/>
        </w:rPr>
        <w:t>VIII в</w:t>
      </w:r>
      <w:r w:rsidR="002471AE" w:rsidRPr="00F27753">
        <w:rPr>
          <w:rStyle w:val="ad"/>
          <w:b w:val="0"/>
          <w:color w:val="auto"/>
        </w:rPr>
        <w:t>е</w:t>
      </w:r>
      <w:r w:rsidR="002E5CCB" w:rsidRPr="00F27753">
        <w:rPr>
          <w:rStyle w:val="ad"/>
          <w:b w:val="0"/>
          <w:color w:val="auto"/>
        </w:rPr>
        <w:t>к</w:t>
      </w:r>
      <w:r w:rsidRPr="00F27753">
        <w:rPr>
          <w:rStyle w:val="ad"/>
          <w:b w:val="0"/>
          <w:color w:val="auto"/>
          <w:lang w:val="ru-RU"/>
        </w:rPr>
        <w:t xml:space="preserve">    </w:t>
      </w:r>
      <w:r w:rsidR="00893B19" w:rsidRPr="00F27753">
        <w:rPr>
          <w:b w:val="0"/>
          <w:webHidden/>
        </w:rPr>
        <w:t>……………………………………………………</w:t>
      </w:r>
      <w:r w:rsidR="006C740C" w:rsidRPr="00F27753">
        <w:rPr>
          <w:b w:val="0"/>
          <w:webHidden/>
        </w:rPr>
        <w:t>1</w:t>
      </w:r>
      <w:r w:rsidR="00E267F5" w:rsidRPr="00F27753">
        <w:rPr>
          <w:b w:val="0"/>
          <w:webHidden/>
        </w:rPr>
        <w:t>7</w:t>
      </w:r>
      <w:r w:rsidR="00F80167" w:rsidRPr="00F27753">
        <w:rPr>
          <w:b w:val="0"/>
        </w:rPr>
        <w:fldChar w:fldCharType="end"/>
      </w:r>
    </w:p>
    <w:p w14:paraId="7AFAABB1" w14:textId="6284EEC6" w:rsidR="000C64AD" w:rsidRPr="00F27753" w:rsidRDefault="00F80167" w:rsidP="007F1B98">
      <w:pPr>
        <w:pStyle w:val="12"/>
        <w:rPr>
          <w:rStyle w:val="ad"/>
          <w:b w:val="0"/>
          <w:color w:val="auto"/>
          <w:lang w:val="ru-RU"/>
        </w:rPr>
      </w:pPr>
      <w:r w:rsidRPr="00F27753">
        <w:rPr>
          <w:b w:val="0"/>
        </w:rPr>
        <w:fldChar w:fldCharType="begin"/>
      </w:r>
      <w:r w:rsidRPr="00F27753">
        <w:rPr>
          <w:b w:val="0"/>
        </w:rPr>
        <w:instrText xml:space="preserve"> HYPERLINK \l "_Toc386277206" </w:instrText>
      </w:r>
      <w:r w:rsidRPr="00F27753">
        <w:rPr>
          <w:b w:val="0"/>
        </w:rPr>
        <w:fldChar w:fldCharType="separate"/>
      </w:r>
      <w:r w:rsidR="00A00A10" w:rsidRPr="00F27753">
        <w:rPr>
          <w:rStyle w:val="ad"/>
          <w:b w:val="0"/>
          <w:color w:val="auto"/>
        </w:rPr>
        <w:t>II. Эп</w:t>
      </w:r>
      <w:r w:rsidR="00A464D9" w:rsidRPr="00F27753">
        <w:rPr>
          <w:rStyle w:val="ad"/>
          <w:b w:val="0"/>
          <w:color w:val="auto"/>
        </w:rPr>
        <w:t>о</w:t>
      </w:r>
      <w:r w:rsidR="005F04B7" w:rsidRPr="00F27753">
        <w:rPr>
          <w:rStyle w:val="ad"/>
          <w:b w:val="0"/>
          <w:color w:val="auto"/>
        </w:rPr>
        <w:t>х</w:t>
      </w:r>
      <w:r w:rsidR="00A464D9" w:rsidRPr="00F27753">
        <w:rPr>
          <w:rStyle w:val="ad"/>
          <w:b w:val="0"/>
          <w:color w:val="auto"/>
        </w:rPr>
        <w:t>а</w:t>
      </w:r>
      <w:r w:rsidR="00A00A10" w:rsidRPr="00F27753">
        <w:rPr>
          <w:rStyle w:val="ad"/>
          <w:b w:val="0"/>
          <w:color w:val="auto"/>
        </w:rPr>
        <w:t xml:space="preserve"> в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з</w:t>
      </w:r>
      <w:r w:rsidR="001810FC" w:rsidRPr="00F27753">
        <w:rPr>
          <w:rStyle w:val="ad"/>
          <w:b w:val="0"/>
          <w:color w:val="auto"/>
        </w:rPr>
        <w:t>р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жд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>ни</w:t>
      </w:r>
      <w:r w:rsidR="000736C3" w:rsidRPr="00F27753">
        <w:rPr>
          <w:rStyle w:val="ad"/>
          <w:b w:val="0"/>
          <w:color w:val="auto"/>
        </w:rPr>
        <w:t>я</w:t>
      </w:r>
      <w:r w:rsidR="00A00A10" w:rsidRPr="00F27753">
        <w:rPr>
          <w:rStyle w:val="ad"/>
          <w:b w:val="0"/>
          <w:color w:val="auto"/>
        </w:rPr>
        <w:t xml:space="preserve"> 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бит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>ли п</w:t>
      </w:r>
      <w:r w:rsidR="001810FC" w:rsidRPr="00F27753">
        <w:rPr>
          <w:rStyle w:val="ad"/>
          <w:b w:val="0"/>
          <w:color w:val="auto"/>
        </w:rPr>
        <w:t>р</w:t>
      </w:r>
      <w:r w:rsidR="00A00A10" w:rsidRPr="00F27753">
        <w:rPr>
          <w:rStyle w:val="ad"/>
          <w:b w:val="0"/>
          <w:color w:val="auto"/>
        </w:rPr>
        <w:t xml:space="preserve">и </w:t>
      </w:r>
      <w:r w:rsidR="001810FC" w:rsidRPr="00F27753">
        <w:rPr>
          <w:rStyle w:val="ad"/>
          <w:b w:val="0"/>
          <w:color w:val="auto"/>
        </w:rPr>
        <w:t>с</w:t>
      </w:r>
      <w:r w:rsidR="00A00A10" w:rsidRPr="00F27753">
        <w:rPr>
          <w:rStyle w:val="ad"/>
          <w:b w:val="0"/>
          <w:color w:val="auto"/>
        </w:rPr>
        <w:t>т</w:t>
      </w:r>
      <w:r w:rsidR="001810FC" w:rsidRPr="00F27753">
        <w:rPr>
          <w:rStyle w:val="ad"/>
          <w:b w:val="0"/>
          <w:color w:val="auto"/>
        </w:rPr>
        <w:t>р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ит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>л</w:t>
      </w:r>
      <w:r w:rsidR="002471AE" w:rsidRPr="00F27753">
        <w:rPr>
          <w:rStyle w:val="ad"/>
          <w:b w:val="0"/>
          <w:color w:val="auto"/>
        </w:rPr>
        <w:t>е</w:t>
      </w:r>
      <w:r w:rsidR="00FD196D" w:rsidRPr="00F27753">
        <w:rPr>
          <w:rStyle w:val="ad"/>
          <w:b w:val="0"/>
          <w:color w:val="auto"/>
          <w:lang w:val="ru-RU"/>
        </w:rPr>
        <w:t xml:space="preserve"> </w:t>
      </w:r>
      <w:r w:rsidR="00A464D9" w:rsidRPr="00F27753">
        <w:rPr>
          <w:rStyle w:val="ad"/>
          <w:b w:val="0"/>
          <w:color w:val="auto"/>
        </w:rPr>
        <w:t>А</w:t>
      </w:r>
      <w:r w:rsidR="00A00A10" w:rsidRPr="00F27753">
        <w:rPr>
          <w:rStyle w:val="ad"/>
          <w:b w:val="0"/>
          <w:color w:val="auto"/>
        </w:rPr>
        <w:t>в</w:t>
      </w:r>
      <w:r w:rsidR="001810FC" w:rsidRPr="00F27753">
        <w:rPr>
          <w:rStyle w:val="ad"/>
          <w:b w:val="0"/>
          <w:color w:val="auto"/>
        </w:rPr>
        <w:t>р</w:t>
      </w:r>
      <w:r w:rsidR="00A464D9" w:rsidRPr="00F27753">
        <w:rPr>
          <w:rStyle w:val="ad"/>
          <w:b w:val="0"/>
          <w:color w:val="auto"/>
        </w:rPr>
        <w:t>аа</w:t>
      </w:r>
      <w:r w:rsidR="00A00A10" w:rsidRPr="00F27753">
        <w:rPr>
          <w:rStyle w:val="ad"/>
          <w:b w:val="0"/>
          <w:color w:val="auto"/>
        </w:rPr>
        <w:t>мии</w:t>
      </w:r>
      <w:r w:rsidR="00E67B27" w:rsidRPr="00F27753">
        <w:rPr>
          <w:rStyle w:val="ad"/>
          <w:b w:val="0"/>
          <w:color w:val="auto"/>
        </w:rPr>
        <w:t>………………</w:t>
      </w:r>
      <w:r w:rsidR="00A00A10" w:rsidRPr="00F27753">
        <w:rPr>
          <w:rStyle w:val="ad"/>
          <w:b w:val="0"/>
          <w:color w:val="auto"/>
        </w:rPr>
        <w:t>……</w:t>
      </w:r>
      <w:r w:rsidR="00FD196D" w:rsidRPr="00F27753">
        <w:rPr>
          <w:rStyle w:val="ad"/>
          <w:b w:val="0"/>
          <w:color w:val="auto"/>
          <w:lang w:val="ru-RU"/>
        </w:rPr>
        <w:t>…</w:t>
      </w:r>
      <w:r w:rsidR="00893B19" w:rsidRPr="00F27753">
        <w:rPr>
          <w:rStyle w:val="ad"/>
          <w:b w:val="0"/>
          <w:color w:val="auto"/>
          <w:lang w:val="ru-RU"/>
        </w:rPr>
        <w:t>…</w:t>
      </w:r>
      <w:r w:rsidR="00FD196D" w:rsidRPr="00F27753">
        <w:rPr>
          <w:rStyle w:val="ad"/>
          <w:b w:val="0"/>
          <w:color w:val="auto"/>
          <w:lang w:val="ru-RU"/>
        </w:rPr>
        <w:t xml:space="preserve"> </w:t>
      </w:r>
      <w:r w:rsidR="00FD196D" w:rsidRPr="00F27753">
        <w:rPr>
          <w:rStyle w:val="ad"/>
          <w:b w:val="0"/>
          <w:color w:val="auto"/>
        </w:rPr>
        <w:t>2</w:t>
      </w:r>
      <w:r w:rsidR="00086ACE" w:rsidRPr="00F27753">
        <w:rPr>
          <w:rStyle w:val="ad"/>
          <w:b w:val="0"/>
          <w:color w:val="auto"/>
          <w:lang w:val="ru-RU"/>
        </w:rPr>
        <w:t>9</w:t>
      </w:r>
    </w:p>
    <w:p w14:paraId="7D99B011" w14:textId="4D51D7D4" w:rsidR="000C64AD" w:rsidRPr="00F27753" w:rsidRDefault="007F1B98" w:rsidP="007F1B98">
      <w:pPr>
        <w:pStyle w:val="12"/>
        <w:jc w:val="left"/>
        <w:rPr>
          <w:rStyle w:val="ad"/>
          <w:b w:val="0"/>
          <w:color w:val="auto"/>
          <w:lang w:val="ru-RU"/>
        </w:rPr>
      </w:pPr>
      <w:r w:rsidRPr="00F27753">
        <w:rPr>
          <w:rStyle w:val="ad"/>
          <w:b w:val="0"/>
          <w:color w:val="auto"/>
          <w:lang w:val="ru-RU"/>
        </w:rPr>
        <w:t xml:space="preserve">    </w:t>
      </w:r>
      <w:r w:rsidR="00A00A10" w:rsidRPr="00F27753">
        <w:rPr>
          <w:rStyle w:val="ad"/>
          <w:b w:val="0"/>
          <w:color w:val="auto"/>
        </w:rPr>
        <w:t>II.1 И</w:t>
      </w:r>
      <w:r w:rsidR="001810FC" w:rsidRPr="00F27753">
        <w:rPr>
          <w:rStyle w:val="ad"/>
          <w:b w:val="0"/>
          <w:color w:val="auto"/>
        </w:rPr>
        <w:t>с</w:t>
      </w:r>
      <w:r w:rsidR="00A00A10" w:rsidRPr="00F27753">
        <w:rPr>
          <w:rStyle w:val="ad"/>
          <w:b w:val="0"/>
          <w:color w:val="auto"/>
        </w:rPr>
        <w:t>т</w:t>
      </w:r>
      <w:r w:rsidR="00A464D9" w:rsidRPr="00F27753">
        <w:rPr>
          <w:rStyle w:val="ad"/>
          <w:b w:val="0"/>
          <w:color w:val="auto"/>
        </w:rPr>
        <w:t>о</w:t>
      </w:r>
      <w:r w:rsidR="001810FC" w:rsidRPr="00F27753">
        <w:rPr>
          <w:rStyle w:val="ad"/>
          <w:b w:val="0"/>
          <w:color w:val="auto"/>
        </w:rPr>
        <w:t>р</w:t>
      </w:r>
      <w:r w:rsidR="00A00A10" w:rsidRPr="00F27753">
        <w:rPr>
          <w:rStyle w:val="ad"/>
          <w:b w:val="0"/>
          <w:color w:val="auto"/>
        </w:rPr>
        <w:t>ич</w:t>
      </w:r>
      <w:r w:rsidR="002471AE" w:rsidRPr="00F27753">
        <w:rPr>
          <w:rStyle w:val="ad"/>
          <w:b w:val="0"/>
          <w:color w:val="auto"/>
        </w:rPr>
        <w:t>е</w:t>
      </w:r>
      <w:r w:rsidR="001810FC" w:rsidRPr="00F27753">
        <w:rPr>
          <w:rStyle w:val="ad"/>
          <w:b w:val="0"/>
          <w:color w:val="auto"/>
        </w:rPr>
        <w:t>с</w:t>
      </w:r>
      <w:r w:rsidR="00A00A10" w:rsidRPr="00F27753">
        <w:rPr>
          <w:rStyle w:val="ad"/>
          <w:b w:val="0"/>
          <w:color w:val="auto"/>
        </w:rPr>
        <w:t>кий ф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н и п</w:t>
      </w:r>
      <w:r w:rsidR="001810FC" w:rsidRPr="00F27753">
        <w:rPr>
          <w:rStyle w:val="ad"/>
          <w:b w:val="0"/>
          <w:color w:val="auto"/>
        </w:rPr>
        <w:t>р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>дп</w:t>
      </w:r>
      <w:r w:rsidR="00A464D9" w:rsidRPr="00F27753">
        <w:rPr>
          <w:rStyle w:val="ad"/>
          <w:b w:val="0"/>
          <w:color w:val="auto"/>
        </w:rPr>
        <w:t>о</w:t>
      </w:r>
      <w:r w:rsidR="001810FC" w:rsidRPr="00F27753">
        <w:rPr>
          <w:rStyle w:val="ad"/>
          <w:b w:val="0"/>
          <w:color w:val="auto"/>
        </w:rPr>
        <w:t>с</w:t>
      </w:r>
      <w:r w:rsidR="00A00A10" w:rsidRPr="00F27753">
        <w:rPr>
          <w:rStyle w:val="ad"/>
          <w:b w:val="0"/>
          <w:color w:val="auto"/>
        </w:rPr>
        <w:t>ылки в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з</w:t>
      </w:r>
      <w:r w:rsidR="001810FC" w:rsidRPr="00F27753">
        <w:rPr>
          <w:rStyle w:val="ad"/>
          <w:b w:val="0"/>
          <w:color w:val="auto"/>
        </w:rPr>
        <w:t>р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жд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>ния м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н</w:t>
      </w:r>
      <w:r w:rsidR="00A464D9" w:rsidRPr="00F27753">
        <w:rPr>
          <w:rStyle w:val="ad"/>
          <w:b w:val="0"/>
          <w:color w:val="auto"/>
        </w:rPr>
        <w:t>а</w:t>
      </w:r>
      <w:r w:rsidR="001810FC" w:rsidRPr="00F27753">
        <w:rPr>
          <w:rStyle w:val="ad"/>
          <w:b w:val="0"/>
          <w:color w:val="auto"/>
        </w:rPr>
        <w:t>с</w:t>
      </w:r>
      <w:r w:rsidR="00A00A10" w:rsidRPr="00F27753">
        <w:rPr>
          <w:rStyle w:val="ad"/>
          <w:b w:val="0"/>
          <w:color w:val="auto"/>
        </w:rPr>
        <w:t>ты</w:t>
      </w:r>
      <w:r w:rsidR="001810FC" w:rsidRPr="00F27753">
        <w:rPr>
          <w:rStyle w:val="ad"/>
          <w:b w:val="0"/>
          <w:color w:val="auto"/>
        </w:rPr>
        <w:t>р</w:t>
      </w:r>
      <w:r w:rsidR="00A00A10" w:rsidRPr="00F27753">
        <w:rPr>
          <w:rStyle w:val="ad"/>
          <w:b w:val="0"/>
          <w:color w:val="auto"/>
        </w:rPr>
        <w:t>я в к</w:t>
      </w:r>
      <w:r w:rsidR="00A464D9" w:rsidRPr="00F27753">
        <w:rPr>
          <w:rStyle w:val="ad"/>
          <w:b w:val="0"/>
          <w:color w:val="auto"/>
        </w:rPr>
        <w:t>о</w:t>
      </w:r>
      <w:r w:rsidR="00A00A10" w:rsidRPr="00F27753">
        <w:rPr>
          <w:rStyle w:val="ad"/>
          <w:b w:val="0"/>
          <w:color w:val="auto"/>
        </w:rPr>
        <w:t>нц</w:t>
      </w:r>
      <w:r w:rsidR="002471AE" w:rsidRPr="00F27753">
        <w:rPr>
          <w:rStyle w:val="ad"/>
          <w:b w:val="0"/>
          <w:color w:val="auto"/>
        </w:rPr>
        <w:t>е</w:t>
      </w:r>
      <w:r w:rsidR="00A00A10" w:rsidRPr="00F27753">
        <w:rPr>
          <w:rStyle w:val="ad"/>
          <w:b w:val="0"/>
          <w:color w:val="auto"/>
        </w:rPr>
        <w:t xml:space="preserve"> </w:t>
      </w:r>
      <w:r w:rsidR="000C64AD" w:rsidRPr="00F27753">
        <w:rPr>
          <w:rStyle w:val="ad"/>
          <w:b w:val="0"/>
          <w:color w:val="auto"/>
          <w:lang w:val="ru-RU"/>
        </w:rPr>
        <w:t xml:space="preserve"> </w:t>
      </w:r>
    </w:p>
    <w:p w14:paraId="0C04654E" w14:textId="2D0704BF" w:rsidR="007700A7" w:rsidRPr="00F27753" w:rsidRDefault="00E67B27" w:rsidP="007F1B98">
      <w:pPr>
        <w:pStyle w:val="12"/>
        <w:rPr>
          <w:b w:val="0"/>
          <w:lang w:val="ru-RU"/>
        </w:rPr>
      </w:pPr>
      <w:r w:rsidRPr="00F27753">
        <w:rPr>
          <w:rStyle w:val="ad"/>
          <w:b w:val="0"/>
          <w:color w:val="auto"/>
          <w:lang w:val="ru-RU"/>
        </w:rPr>
        <w:t xml:space="preserve">  </w:t>
      </w:r>
      <w:r w:rsidR="00AA4C8A" w:rsidRPr="00F27753">
        <w:rPr>
          <w:rStyle w:val="ad"/>
          <w:b w:val="0"/>
          <w:color w:val="auto"/>
          <w:lang w:val="ru-RU"/>
        </w:rPr>
        <w:t xml:space="preserve">     </w:t>
      </w:r>
      <w:r w:rsidRPr="00F27753">
        <w:rPr>
          <w:rStyle w:val="ad"/>
          <w:b w:val="0"/>
          <w:color w:val="auto"/>
          <w:lang w:val="ru-RU"/>
        </w:rPr>
        <w:t xml:space="preserve"> </w:t>
      </w:r>
      <w:r w:rsidR="00AA4C8A" w:rsidRPr="00F27753">
        <w:rPr>
          <w:rStyle w:val="ad"/>
          <w:b w:val="0"/>
          <w:color w:val="auto"/>
          <w:lang w:val="ru-RU"/>
        </w:rPr>
        <w:t xml:space="preserve">   </w:t>
      </w:r>
      <w:r w:rsidR="005F04B7" w:rsidRPr="00F27753">
        <w:rPr>
          <w:rStyle w:val="ad"/>
          <w:b w:val="0"/>
          <w:color w:val="auto"/>
          <w:lang w:val="ru-RU"/>
        </w:rPr>
        <w:t>Х</w:t>
      </w:r>
      <w:r w:rsidR="00A00A10" w:rsidRPr="00F27753">
        <w:rPr>
          <w:rStyle w:val="ad"/>
          <w:b w:val="0"/>
          <w:color w:val="auto"/>
        </w:rPr>
        <w:t>VIII</w:t>
      </w:r>
      <w:r w:rsidR="00A00A10" w:rsidRPr="00F27753">
        <w:rPr>
          <w:rStyle w:val="ad"/>
          <w:b w:val="0"/>
          <w:color w:val="auto"/>
          <w:lang w:val="ru-RU"/>
        </w:rPr>
        <w:t xml:space="preserve"> н</w:t>
      </w:r>
      <w:r w:rsidR="00A464D9" w:rsidRPr="00F27753">
        <w:rPr>
          <w:rStyle w:val="ad"/>
          <w:b w:val="0"/>
          <w:color w:val="auto"/>
          <w:lang w:val="ru-RU"/>
        </w:rPr>
        <w:t>а</w:t>
      </w:r>
      <w:r w:rsidR="00A00A10" w:rsidRPr="00F27753">
        <w:rPr>
          <w:rStyle w:val="ad"/>
          <w:b w:val="0"/>
          <w:color w:val="auto"/>
          <w:lang w:val="ru-RU"/>
        </w:rPr>
        <w:t>ч</w:t>
      </w:r>
      <w:r w:rsidR="00A464D9" w:rsidRPr="00F27753">
        <w:rPr>
          <w:rStyle w:val="ad"/>
          <w:b w:val="0"/>
          <w:color w:val="auto"/>
          <w:lang w:val="ru-RU"/>
        </w:rPr>
        <w:t>а</w:t>
      </w:r>
      <w:r w:rsidR="00A00A10" w:rsidRPr="00F27753">
        <w:rPr>
          <w:rStyle w:val="ad"/>
          <w:b w:val="0"/>
          <w:color w:val="auto"/>
          <w:lang w:val="ru-RU"/>
        </w:rPr>
        <w:t>л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A00A10" w:rsidRPr="00F27753">
        <w:rPr>
          <w:rStyle w:val="ad"/>
          <w:b w:val="0"/>
          <w:color w:val="auto"/>
          <w:lang w:val="ru-RU"/>
        </w:rPr>
        <w:t xml:space="preserve"> </w:t>
      </w:r>
      <w:r w:rsidR="005F04B7" w:rsidRPr="00F27753">
        <w:rPr>
          <w:rStyle w:val="ad"/>
          <w:b w:val="0"/>
          <w:color w:val="auto"/>
          <w:lang w:val="ru-RU"/>
        </w:rPr>
        <w:t>Х</w:t>
      </w:r>
      <w:r w:rsidR="00A00A10" w:rsidRPr="00F27753">
        <w:rPr>
          <w:rStyle w:val="ad"/>
          <w:b w:val="0"/>
          <w:color w:val="auto"/>
        </w:rPr>
        <w:t>I</w:t>
      </w:r>
      <w:r w:rsidR="005F04B7" w:rsidRPr="00F27753">
        <w:rPr>
          <w:rStyle w:val="ad"/>
          <w:b w:val="0"/>
          <w:color w:val="auto"/>
          <w:lang w:val="ru-RU"/>
        </w:rPr>
        <w:t>Х</w:t>
      </w:r>
      <w:r w:rsidR="00A00A10" w:rsidRPr="00F27753">
        <w:rPr>
          <w:rStyle w:val="ad"/>
          <w:b w:val="0"/>
          <w:color w:val="auto"/>
          <w:lang w:val="ru-RU"/>
        </w:rPr>
        <w:t xml:space="preserve"> в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A00A10" w:rsidRPr="00F27753">
        <w:rPr>
          <w:rStyle w:val="ad"/>
          <w:b w:val="0"/>
          <w:color w:val="auto"/>
          <w:lang w:val="ru-RU"/>
        </w:rPr>
        <w:t>к</w:t>
      </w:r>
      <w:r w:rsidR="00A464D9" w:rsidRPr="00F27753">
        <w:rPr>
          <w:rStyle w:val="ad"/>
          <w:b w:val="0"/>
          <w:color w:val="auto"/>
          <w:lang w:val="ru-RU"/>
        </w:rPr>
        <w:t>а</w:t>
      </w:r>
      <w:r w:rsidR="00AA4C8A" w:rsidRPr="00F27753">
        <w:rPr>
          <w:rStyle w:val="ad"/>
          <w:b w:val="0"/>
          <w:color w:val="auto"/>
          <w:lang w:val="ru-RU"/>
        </w:rPr>
        <w:t xml:space="preserve">        </w:t>
      </w:r>
      <w:r w:rsidR="00893B19" w:rsidRPr="00F27753">
        <w:rPr>
          <w:b w:val="0"/>
          <w:webHidden/>
        </w:rPr>
        <w:t>…………………………………………………...</w:t>
      </w:r>
      <w:r w:rsidR="007700A7" w:rsidRPr="00F27753">
        <w:rPr>
          <w:b w:val="0"/>
          <w:webHidden/>
        </w:rPr>
        <w:fldChar w:fldCharType="begin"/>
      </w:r>
      <w:r w:rsidR="007700A7" w:rsidRPr="00F27753">
        <w:rPr>
          <w:b w:val="0"/>
          <w:webHidden/>
        </w:rPr>
        <w:instrText xml:space="preserve"> PAGEREF _Toc386277206 \h </w:instrText>
      </w:r>
      <w:r w:rsidR="007700A7" w:rsidRPr="00F27753">
        <w:rPr>
          <w:b w:val="0"/>
          <w:webHidden/>
        </w:rPr>
      </w:r>
      <w:r w:rsidR="007700A7" w:rsidRPr="00F27753">
        <w:rPr>
          <w:b w:val="0"/>
          <w:webHidden/>
        </w:rPr>
        <w:fldChar w:fldCharType="separate"/>
      </w:r>
      <w:r w:rsidR="007700A7" w:rsidRPr="00F27753">
        <w:rPr>
          <w:b w:val="0"/>
          <w:webHidden/>
        </w:rPr>
        <w:t>2</w:t>
      </w:r>
      <w:r w:rsidR="007700A7" w:rsidRPr="00F27753">
        <w:rPr>
          <w:b w:val="0"/>
          <w:webHidden/>
        </w:rPr>
        <w:fldChar w:fldCharType="end"/>
      </w:r>
      <w:r w:rsidR="00F80167" w:rsidRPr="00F27753">
        <w:rPr>
          <w:b w:val="0"/>
        </w:rPr>
        <w:fldChar w:fldCharType="end"/>
      </w:r>
      <w:r w:rsidR="00507AD6" w:rsidRPr="00F27753">
        <w:rPr>
          <w:b w:val="0"/>
          <w:lang w:val="ru-RU"/>
        </w:rPr>
        <w:t>9</w:t>
      </w:r>
    </w:p>
    <w:p w14:paraId="1FAF0ED2" w14:textId="5ABA175D" w:rsidR="0020445C" w:rsidRPr="00F27753" w:rsidRDefault="00E67B27" w:rsidP="00657A86">
      <w:pPr>
        <w:spacing w:line="408" w:lineRule="auto"/>
        <w:ind w:right="-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.2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мия -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57A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…</w:t>
      </w:r>
      <w:r w:rsidR="00893B19" w:rsidRPr="00F27753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657A86" w:rsidRPr="00F27753">
        <w:rPr>
          <w:rFonts w:ascii="Times New Roman" w:hAnsi="Times New Roman" w:cs="Times New Roman"/>
          <w:color w:val="auto"/>
          <w:sz w:val="28"/>
          <w:szCs w:val="28"/>
        </w:rPr>
        <w:t>.. 3</w:t>
      </w:r>
      <w:r w:rsidR="00086ACE" w:rsidRPr="00F27753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14:paraId="19D84B95" w14:textId="397315C4" w:rsidR="0020445C" w:rsidRPr="00F27753" w:rsidRDefault="00657A1F" w:rsidP="00AE66AE">
      <w:pPr>
        <w:spacing w:line="408" w:lineRule="auto"/>
        <w:ind w:right="-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.3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27EF" w:rsidRPr="00F27753">
        <w:rPr>
          <w:rFonts w:ascii="Times New Roman" w:hAnsi="Times New Roman" w:cs="Times New Roman"/>
          <w:color w:val="auto"/>
          <w:sz w:val="28"/>
          <w:szCs w:val="28"/>
        </w:rPr>
        <w:t>обители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мии</w:t>
      </w:r>
      <w:r w:rsidR="00AE66A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27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E66AE" w:rsidRPr="00F27753">
        <w:rPr>
          <w:rFonts w:ascii="Times New Roman" w:hAnsi="Times New Roman" w:cs="Times New Roman"/>
          <w:color w:val="auto"/>
          <w:sz w:val="28"/>
          <w:szCs w:val="28"/>
        </w:rPr>
        <w:t>…………….</w:t>
      </w:r>
      <w:r w:rsidR="00893B19" w:rsidRPr="00F27753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AE66AE" w:rsidRPr="00F27753">
        <w:rPr>
          <w:rFonts w:ascii="Times New Roman" w:hAnsi="Times New Roman" w:cs="Times New Roman"/>
          <w:color w:val="auto"/>
          <w:sz w:val="28"/>
          <w:szCs w:val="28"/>
        </w:rPr>
        <w:t>. 3</w:t>
      </w:r>
      <w:r w:rsidR="00086ACE" w:rsidRPr="00F27753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9D85CF0" w14:textId="7B27C49F" w:rsidR="0020445C" w:rsidRPr="00F27753" w:rsidRDefault="00F80167" w:rsidP="006160B1">
      <w:pPr>
        <w:spacing w:line="408" w:lineRule="auto"/>
        <w:ind w:right="-566"/>
        <w:jc w:val="both"/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</w:rPr>
        <w:fldChar w:fldCharType="begin"/>
      </w:r>
      <w:r w:rsidRPr="00F27753">
        <w:rPr>
          <w:rFonts w:ascii="Times New Roman" w:hAnsi="Times New Roman" w:cs="Times New Roman"/>
          <w:color w:val="auto"/>
        </w:rPr>
        <w:instrText xml:space="preserve"> HYPERLINK \l "_Toc386277210" </w:instrText>
      </w:r>
      <w:r w:rsidRPr="00F27753">
        <w:rPr>
          <w:rFonts w:ascii="Times New Roman" w:hAnsi="Times New Roman" w:cs="Times New Roman"/>
          <w:color w:val="auto"/>
        </w:rPr>
        <w:fldChar w:fldCharType="separate"/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III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.</w:t>
      </w:r>
      <w:r w:rsidR="006160B1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В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р</w:t>
      </w:r>
      <w:r w:rsidR="002471A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е</w:t>
      </w:r>
      <w:r w:rsidR="006160B1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мя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р</w:t>
      </w:r>
      <w:r w:rsidR="00A464D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а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с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цв</w:t>
      </w:r>
      <w:r w:rsidR="002471A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е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т</w:t>
      </w:r>
      <w:r w:rsidR="00A464D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а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м</w:t>
      </w:r>
      <w:r w:rsidR="00A464D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о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н</w:t>
      </w:r>
      <w:r w:rsidR="00A464D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а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с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ты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р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я п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р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и иг</w:t>
      </w:r>
      <w:r w:rsidR="00146CA8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у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м</w:t>
      </w:r>
      <w:r w:rsidR="002471A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е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н</w:t>
      </w:r>
      <w:r w:rsidR="002471A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е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 xml:space="preserve"> М</w:t>
      </w:r>
      <w:r w:rsidR="00A464D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о</w:t>
      </w:r>
      <w:r w:rsidR="0020445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и</w:t>
      </w:r>
      <w:r w:rsidR="001810FC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с</w:t>
      </w:r>
      <w:r w:rsidR="002471A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  <w:lang w:val="en-US"/>
        </w:rPr>
        <w:t>ее</w:t>
      </w:r>
      <w:r w:rsidR="006160B1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…………………………</w:t>
      </w:r>
      <w:r w:rsidR="00893B19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..</w:t>
      </w:r>
      <w:r w:rsidR="006160B1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….4</w:t>
      </w:r>
      <w:r w:rsidR="00086ACE" w:rsidRPr="00F27753">
        <w:rPr>
          <w:rStyle w:val="ad"/>
          <w:rFonts w:ascii="Times New Roman" w:eastAsia="Times New Roman" w:hAnsi="Times New Roman" w:cs="Times New Roman"/>
          <w:noProof/>
          <w:color w:val="auto"/>
          <w:sz w:val="28"/>
          <w:szCs w:val="28"/>
        </w:rPr>
        <w:t>3</w:t>
      </w:r>
    </w:p>
    <w:p w14:paraId="1C721372" w14:textId="37A94DB9" w:rsidR="007700A7" w:rsidRPr="00F27753" w:rsidRDefault="006160B1" w:rsidP="007F1B98">
      <w:pPr>
        <w:pStyle w:val="12"/>
        <w:rPr>
          <w:b w:val="0"/>
          <w:lang w:val="ru-RU"/>
        </w:rPr>
      </w:pPr>
      <w:r w:rsidRPr="00F27753">
        <w:rPr>
          <w:rStyle w:val="ad"/>
          <w:b w:val="0"/>
          <w:color w:val="auto"/>
          <w:lang w:val="ru-RU"/>
        </w:rPr>
        <w:t xml:space="preserve">    </w:t>
      </w:r>
      <w:r w:rsidR="0020445C" w:rsidRPr="00F27753">
        <w:rPr>
          <w:rStyle w:val="ad"/>
          <w:b w:val="0"/>
          <w:color w:val="auto"/>
        </w:rPr>
        <w:t>III</w:t>
      </w:r>
      <w:r w:rsidR="0020445C" w:rsidRPr="00F27753">
        <w:rPr>
          <w:rStyle w:val="ad"/>
          <w:b w:val="0"/>
          <w:color w:val="auto"/>
          <w:lang w:val="ru-RU"/>
        </w:rPr>
        <w:t>.1 П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1810FC" w:rsidRPr="00F27753">
        <w:rPr>
          <w:rStyle w:val="ad"/>
          <w:b w:val="0"/>
          <w:color w:val="auto"/>
          <w:lang w:val="ru-RU"/>
        </w:rPr>
        <w:t>р</w:t>
      </w:r>
      <w:r w:rsidR="0020445C" w:rsidRPr="00F27753">
        <w:rPr>
          <w:rStyle w:val="ad"/>
          <w:b w:val="0"/>
          <w:color w:val="auto"/>
          <w:lang w:val="ru-RU"/>
        </w:rPr>
        <w:t>и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20445C" w:rsidRPr="00F27753">
        <w:rPr>
          <w:rStyle w:val="ad"/>
          <w:b w:val="0"/>
          <w:color w:val="auto"/>
          <w:lang w:val="ru-RU"/>
        </w:rPr>
        <w:t>д и</w:t>
      </w:r>
      <w:r w:rsidR="001810FC" w:rsidRPr="00F27753">
        <w:rPr>
          <w:rStyle w:val="ad"/>
          <w:b w:val="0"/>
          <w:color w:val="auto"/>
          <w:lang w:val="ru-RU"/>
        </w:rPr>
        <w:t>с</w:t>
      </w:r>
      <w:r w:rsidR="0020445C" w:rsidRPr="00F27753">
        <w:rPr>
          <w:rStyle w:val="ad"/>
          <w:b w:val="0"/>
          <w:color w:val="auto"/>
          <w:lang w:val="ru-RU"/>
        </w:rPr>
        <w:t>т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1810FC" w:rsidRPr="00F27753">
        <w:rPr>
          <w:rStyle w:val="ad"/>
          <w:b w:val="0"/>
          <w:color w:val="auto"/>
          <w:lang w:val="ru-RU"/>
        </w:rPr>
        <w:t>р</w:t>
      </w:r>
      <w:r w:rsidR="0020445C" w:rsidRPr="00F27753">
        <w:rPr>
          <w:rStyle w:val="ad"/>
          <w:b w:val="0"/>
          <w:color w:val="auto"/>
          <w:lang w:val="ru-RU"/>
        </w:rPr>
        <w:t xml:space="preserve">ии 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20445C" w:rsidRPr="00F27753">
        <w:rPr>
          <w:rStyle w:val="ad"/>
          <w:b w:val="0"/>
          <w:color w:val="auto"/>
          <w:lang w:val="ru-RU"/>
        </w:rPr>
        <w:t>бит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20445C" w:rsidRPr="00F27753">
        <w:rPr>
          <w:rStyle w:val="ad"/>
          <w:b w:val="0"/>
          <w:color w:val="auto"/>
          <w:lang w:val="ru-RU"/>
        </w:rPr>
        <w:t>ли п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1810FC" w:rsidRPr="00F27753">
        <w:rPr>
          <w:rStyle w:val="ad"/>
          <w:b w:val="0"/>
          <w:color w:val="auto"/>
          <w:lang w:val="ru-RU"/>
        </w:rPr>
        <w:t>с</w:t>
      </w:r>
      <w:r w:rsidR="0020445C" w:rsidRPr="00F27753">
        <w:rPr>
          <w:rStyle w:val="ad"/>
          <w:b w:val="0"/>
          <w:color w:val="auto"/>
          <w:lang w:val="ru-RU"/>
        </w:rPr>
        <w:t>л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20445C" w:rsidRPr="00F27753">
        <w:rPr>
          <w:rStyle w:val="ad"/>
          <w:b w:val="0"/>
          <w:color w:val="auto"/>
          <w:lang w:val="ru-RU"/>
        </w:rPr>
        <w:t xml:space="preserve"> </w:t>
      </w:r>
      <w:r w:rsidR="00A464D9" w:rsidRPr="00F27753">
        <w:rPr>
          <w:rStyle w:val="ad"/>
          <w:b w:val="0"/>
          <w:color w:val="auto"/>
          <w:lang w:val="ru-RU"/>
        </w:rPr>
        <w:t>А</w:t>
      </w:r>
      <w:r w:rsidR="0020445C" w:rsidRPr="00F27753">
        <w:rPr>
          <w:rStyle w:val="ad"/>
          <w:b w:val="0"/>
          <w:color w:val="auto"/>
          <w:lang w:val="ru-RU"/>
        </w:rPr>
        <w:t>в</w:t>
      </w:r>
      <w:r w:rsidR="001810FC" w:rsidRPr="00F27753">
        <w:rPr>
          <w:rStyle w:val="ad"/>
          <w:b w:val="0"/>
          <w:color w:val="auto"/>
          <w:lang w:val="ru-RU"/>
        </w:rPr>
        <w:t>р</w:t>
      </w:r>
      <w:r w:rsidR="00A464D9" w:rsidRPr="00F27753">
        <w:rPr>
          <w:rStyle w:val="ad"/>
          <w:b w:val="0"/>
          <w:color w:val="auto"/>
          <w:lang w:val="ru-RU"/>
        </w:rPr>
        <w:t>аа</w:t>
      </w:r>
      <w:r w:rsidR="0020445C" w:rsidRPr="00F27753">
        <w:rPr>
          <w:rStyle w:val="ad"/>
          <w:b w:val="0"/>
          <w:color w:val="auto"/>
          <w:lang w:val="ru-RU"/>
        </w:rPr>
        <w:t>мия д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20445C" w:rsidRPr="00F27753">
        <w:rPr>
          <w:rStyle w:val="ad"/>
          <w:b w:val="0"/>
          <w:color w:val="auto"/>
          <w:lang w:val="ru-RU"/>
        </w:rPr>
        <w:t xml:space="preserve"> М</w:t>
      </w:r>
      <w:r w:rsidR="00A464D9" w:rsidRPr="00F27753">
        <w:rPr>
          <w:rStyle w:val="ad"/>
          <w:b w:val="0"/>
          <w:color w:val="auto"/>
          <w:lang w:val="ru-RU"/>
        </w:rPr>
        <w:t>о</w:t>
      </w:r>
      <w:r w:rsidR="0020445C" w:rsidRPr="00F27753">
        <w:rPr>
          <w:rStyle w:val="ad"/>
          <w:b w:val="0"/>
          <w:color w:val="auto"/>
          <w:lang w:val="ru-RU"/>
        </w:rPr>
        <w:t>и</w:t>
      </w:r>
      <w:r w:rsidR="001810FC" w:rsidRPr="00F27753">
        <w:rPr>
          <w:rStyle w:val="ad"/>
          <w:b w:val="0"/>
          <w:color w:val="auto"/>
          <w:lang w:val="ru-RU"/>
        </w:rPr>
        <w:t>с</w:t>
      </w:r>
      <w:r w:rsidR="002471AE" w:rsidRPr="00F27753">
        <w:rPr>
          <w:rStyle w:val="ad"/>
          <w:b w:val="0"/>
          <w:color w:val="auto"/>
          <w:lang w:val="ru-RU"/>
        </w:rPr>
        <w:t>е</w:t>
      </w:r>
      <w:r w:rsidR="0020445C" w:rsidRPr="00F27753">
        <w:rPr>
          <w:rStyle w:val="ad"/>
          <w:b w:val="0"/>
          <w:color w:val="auto"/>
          <w:lang w:val="ru-RU"/>
        </w:rPr>
        <w:t>я</w:t>
      </w:r>
      <w:r w:rsidR="00F80167" w:rsidRPr="00F27753">
        <w:rPr>
          <w:b w:val="0"/>
        </w:rPr>
        <w:fldChar w:fldCharType="end"/>
      </w:r>
      <w:r w:rsidRPr="00F27753">
        <w:rPr>
          <w:b w:val="0"/>
          <w:lang w:val="ru-RU"/>
        </w:rPr>
        <w:t xml:space="preserve"> ……………………..4</w:t>
      </w:r>
      <w:r w:rsidR="00086ACE" w:rsidRPr="00F27753">
        <w:rPr>
          <w:b w:val="0"/>
          <w:lang w:val="ru-RU"/>
        </w:rPr>
        <w:t>3</w:t>
      </w:r>
    </w:p>
    <w:p w14:paraId="5F60AEFD" w14:textId="23B2168B" w:rsidR="0020445C" w:rsidRPr="00F27753" w:rsidRDefault="00A036F1" w:rsidP="00242CF3">
      <w:pPr>
        <w:spacing w:line="408" w:lineRule="auto"/>
        <w:ind w:right="-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.2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тыни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445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242CF3" w:rsidRPr="00F27753">
        <w:rPr>
          <w:rFonts w:ascii="Times New Roman" w:hAnsi="Times New Roman" w:cs="Times New Roman"/>
          <w:color w:val="auto"/>
          <w:sz w:val="28"/>
          <w:szCs w:val="28"/>
        </w:rPr>
        <w:t>…………..4</w:t>
      </w:r>
      <w:r w:rsidR="00086ACE" w:rsidRPr="00F27753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14:paraId="6522CB6E" w14:textId="77777777" w:rsidR="004961F2" w:rsidRPr="00F27753" w:rsidRDefault="004961F2" w:rsidP="00242CF3">
      <w:pPr>
        <w:spacing w:line="408" w:lineRule="auto"/>
        <w:ind w:right="-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.3 Хозяйственная жизнь монастыря в период настоятельства игумена</w:t>
      </w:r>
    </w:p>
    <w:p w14:paraId="28A52B9D" w14:textId="7AA39959" w:rsidR="004961F2" w:rsidRPr="00F27753" w:rsidRDefault="004961F2" w:rsidP="00242CF3">
      <w:pPr>
        <w:spacing w:line="408" w:lineRule="auto"/>
        <w:ind w:right="-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      Моисея ………………………………………</w:t>
      </w:r>
      <w:r w:rsidR="005964FF" w:rsidRPr="00F27753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……..</w:t>
      </w:r>
      <w:r w:rsidR="00086ACE" w:rsidRPr="00F27753">
        <w:rPr>
          <w:rFonts w:ascii="Times New Roman" w:hAnsi="Times New Roman" w:cs="Times New Roman"/>
          <w:color w:val="auto"/>
          <w:sz w:val="28"/>
          <w:szCs w:val="28"/>
        </w:rPr>
        <w:t>60</w:t>
      </w:r>
    </w:p>
    <w:p w14:paraId="1B26110E" w14:textId="1C97BA9A" w:rsidR="007700A7" w:rsidRPr="00F27753" w:rsidRDefault="007F39DC" w:rsidP="007F1B98">
      <w:pPr>
        <w:pStyle w:val="12"/>
        <w:rPr>
          <w:b w:val="0"/>
          <w:lang w:val="ru-RU"/>
        </w:rPr>
      </w:pPr>
      <w:hyperlink w:anchor="_Toc386277223" w:history="1">
        <w:r w:rsidR="007700A7" w:rsidRPr="00F27753">
          <w:rPr>
            <w:rStyle w:val="ad"/>
            <w:b w:val="0"/>
            <w:color w:val="auto"/>
            <w:lang w:val="ru-RU"/>
          </w:rPr>
          <w:t>З</w:t>
        </w:r>
        <w:r w:rsidR="00A464D9" w:rsidRPr="00F27753">
          <w:rPr>
            <w:rStyle w:val="ad"/>
            <w:b w:val="0"/>
            <w:color w:val="auto"/>
            <w:lang w:val="ru-RU"/>
          </w:rPr>
          <w:t>а</w:t>
        </w:r>
        <w:r w:rsidR="007700A7" w:rsidRPr="00F27753">
          <w:rPr>
            <w:rStyle w:val="ad"/>
            <w:b w:val="0"/>
            <w:color w:val="auto"/>
            <w:lang w:val="ru-RU"/>
          </w:rPr>
          <w:t>ключ</w:t>
        </w:r>
        <w:r w:rsidR="002471AE" w:rsidRPr="00F27753">
          <w:rPr>
            <w:rStyle w:val="ad"/>
            <w:b w:val="0"/>
            <w:color w:val="auto"/>
            <w:lang w:val="ru-RU"/>
          </w:rPr>
          <w:t>е</w:t>
        </w:r>
        <w:r w:rsidR="007700A7" w:rsidRPr="00F27753">
          <w:rPr>
            <w:rStyle w:val="ad"/>
            <w:b w:val="0"/>
            <w:color w:val="auto"/>
            <w:lang w:val="ru-RU"/>
          </w:rPr>
          <w:t>ни</w:t>
        </w:r>
        <w:r w:rsidR="002471AE" w:rsidRPr="00F27753">
          <w:rPr>
            <w:rStyle w:val="ad"/>
            <w:b w:val="0"/>
            <w:color w:val="auto"/>
            <w:lang w:val="ru-RU"/>
          </w:rPr>
          <w:t>е</w:t>
        </w:r>
        <w:r w:rsidR="007700A7" w:rsidRPr="00F27753">
          <w:rPr>
            <w:b w:val="0"/>
            <w:webHidden/>
            <w:lang w:val="ru-RU"/>
          </w:rPr>
          <w:tab/>
        </w:r>
      </w:hyperlink>
      <w:r w:rsidR="00086ACE" w:rsidRPr="00F27753">
        <w:rPr>
          <w:b w:val="0"/>
          <w:lang w:val="ru-RU"/>
        </w:rPr>
        <w:t>64</w:t>
      </w:r>
    </w:p>
    <w:p w14:paraId="1E690434" w14:textId="06FC14AC" w:rsidR="007700A7" w:rsidRPr="00F27753" w:rsidRDefault="007F39DC" w:rsidP="007F1B98">
      <w:pPr>
        <w:pStyle w:val="12"/>
        <w:rPr>
          <w:b w:val="0"/>
          <w:lang w:val="ru-RU"/>
        </w:rPr>
      </w:pPr>
      <w:hyperlink w:anchor="_Toc386277224" w:history="1">
        <w:r w:rsidR="007700A7" w:rsidRPr="00F27753">
          <w:rPr>
            <w:rStyle w:val="ad"/>
            <w:b w:val="0"/>
            <w:color w:val="auto"/>
            <w:lang w:val="ru-RU"/>
          </w:rPr>
          <w:t>Библи</w:t>
        </w:r>
        <w:r w:rsidR="00A464D9" w:rsidRPr="00F27753">
          <w:rPr>
            <w:rStyle w:val="ad"/>
            <w:b w:val="0"/>
            <w:color w:val="auto"/>
            <w:lang w:val="ru-RU"/>
          </w:rPr>
          <w:t>о</w:t>
        </w:r>
        <w:r w:rsidR="007700A7" w:rsidRPr="00F27753">
          <w:rPr>
            <w:rStyle w:val="ad"/>
            <w:b w:val="0"/>
            <w:color w:val="auto"/>
            <w:lang w:val="ru-RU"/>
          </w:rPr>
          <w:t>г</w:t>
        </w:r>
        <w:r w:rsidR="001810FC" w:rsidRPr="00F27753">
          <w:rPr>
            <w:rStyle w:val="ad"/>
            <w:b w:val="0"/>
            <w:color w:val="auto"/>
            <w:lang w:val="ru-RU"/>
          </w:rPr>
          <w:t>р</w:t>
        </w:r>
        <w:r w:rsidR="00A464D9" w:rsidRPr="00F27753">
          <w:rPr>
            <w:rStyle w:val="ad"/>
            <w:b w:val="0"/>
            <w:color w:val="auto"/>
            <w:lang w:val="ru-RU"/>
          </w:rPr>
          <w:t>а</w:t>
        </w:r>
        <w:r w:rsidR="007700A7" w:rsidRPr="00F27753">
          <w:rPr>
            <w:rStyle w:val="ad"/>
            <w:b w:val="0"/>
            <w:color w:val="auto"/>
            <w:lang w:val="ru-RU"/>
          </w:rPr>
          <w:t>фия</w:t>
        </w:r>
        <w:r w:rsidR="007700A7" w:rsidRPr="00F27753">
          <w:rPr>
            <w:b w:val="0"/>
            <w:webHidden/>
            <w:lang w:val="ru-RU"/>
          </w:rPr>
          <w:tab/>
        </w:r>
        <w:r w:rsidR="007700A7" w:rsidRPr="00F27753">
          <w:rPr>
            <w:b w:val="0"/>
            <w:webHidden/>
          </w:rPr>
          <w:fldChar w:fldCharType="begin"/>
        </w:r>
        <w:r w:rsidR="007700A7" w:rsidRPr="00F27753">
          <w:rPr>
            <w:b w:val="0"/>
            <w:webHidden/>
            <w:lang w:val="ru-RU"/>
          </w:rPr>
          <w:instrText xml:space="preserve"> </w:instrText>
        </w:r>
        <w:r w:rsidR="007700A7" w:rsidRPr="00F27753">
          <w:rPr>
            <w:b w:val="0"/>
            <w:webHidden/>
          </w:rPr>
          <w:instrText>PAGEREF</w:instrText>
        </w:r>
        <w:r w:rsidR="007700A7" w:rsidRPr="00F27753">
          <w:rPr>
            <w:b w:val="0"/>
            <w:webHidden/>
            <w:lang w:val="ru-RU"/>
          </w:rPr>
          <w:instrText xml:space="preserve"> _</w:instrText>
        </w:r>
        <w:r w:rsidR="007700A7" w:rsidRPr="00F27753">
          <w:rPr>
            <w:b w:val="0"/>
            <w:webHidden/>
          </w:rPr>
          <w:instrText>Toc</w:instrText>
        </w:r>
        <w:r w:rsidR="007700A7" w:rsidRPr="00F27753">
          <w:rPr>
            <w:b w:val="0"/>
            <w:webHidden/>
            <w:lang w:val="ru-RU"/>
          </w:rPr>
          <w:instrText>386277224 \</w:instrText>
        </w:r>
        <w:r w:rsidR="007700A7" w:rsidRPr="00F27753">
          <w:rPr>
            <w:b w:val="0"/>
            <w:webHidden/>
          </w:rPr>
          <w:instrText>h</w:instrText>
        </w:r>
        <w:r w:rsidR="007700A7" w:rsidRPr="00F27753">
          <w:rPr>
            <w:b w:val="0"/>
            <w:webHidden/>
            <w:lang w:val="ru-RU"/>
          </w:rPr>
          <w:instrText xml:space="preserve"> </w:instrText>
        </w:r>
        <w:r w:rsidR="007700A7" w:rsidRPr="00F27753">
          <w:rPr>
            <w:b w:val="0"/>
            <w:webHidden/>
          </w:rPr>
        </w:r>
        <w:r w:rsidR="007700A7" w:rsidRPr="00F27753">
          <w:rPr>
            <w:b w:val="0"/>
            <w:webHidden/>
          </w:rPr>
          <w:fldChar w:fldCharType="separate"/>
        </w:r>
        <w:r w:rsidR="007700A7" w:rsidRPr="00F27753">
          <w:rPr>
            <w:b w:val="0"/>
            <w:webHidden/>
            <w:lang w:val="ru-RU"/>
          </w:rPr>
          <w:t>6</w:t>
        </w:r>
        <w:r w:rsidR="007700A7" w:rsidRPr="00F27753">
          <w:rPr>
            <w:b w:val="0"/>
            <w:webHidden/>
          </w:rPr>
          <w:fldChar w:fldCharType="end"/>
        </w:r>
      </w:hyperlink>
      <w:r w:rsidR="00086ACE" w:rsidRPr="00F27753">
        <w:rPr>
          <w:b w:val="0"/>
          <w:lang w:val="ru-RU"/>
        </w:rPr>
        <w:t>6</w:t>
      </w:r>
    </w:p>
    <w:p w14:paraId="3DD3089F" w14:textId="3301DED2" w:rsidR="007700A7" w:rsidRPr="00F27753" w:rsidRDefault="007F39DC" w:rsidP="007F1B98">
      <w:pPr>
        <w:pStyle w:val="12"/>
        <w:rPr>
          <w:b w:val="0"/>
          <w:lang w:val="ru-RU"/>
        </w:rPr>
      </w:pPr>
      <w:hyperlink w:anchor="_Toc386277225" w:history="1">
        <w:r w:rsidR="007700A7" w:rsidRPr="00F27753">
          <w:rPr>
            <w:rStyle w:val="ad"/>
            <w:b w:val="0"/>
            <w:color w:val="auto"/>
            <w:lang w:val="ru-RU"/>
          </w:rPr>
          <w:t>П</w:t>
        </w:r>
        <w:r w:rsidR="001810FC" w:rsidRPr="00F27753">
          <w:rPr>
            <w:rStyle w:val="ad"/>
            <w:b w:val="0"/>
            <w:color w:val="auto"/>
            <w:lang w:val="ru-RU"/>
          </w:rPr>
          <w:t>р</w:t>
        </w:r>
        <w:r w:rsidR="007700A7" w:rsidRPr="00F27753">
          <w:rPr>
            <w:rStyle w:val="ad"/>
            <w:b w:val="0"/>
            <w:color w:val="auto"/>
            <w:lang w:val="ru-RU"/>
          </w:rPr>
          <w:t>ил</w:t>
        </w:r>
        <w:r w:rsidR="00A464D9" w:rsidRPr="00F27753">
          <w:rPr>
            <w:rStyle w:val="ad"/>
            <w:b w:val="0"/>
            <w:color w:val="auto"/>
            <w:lang w:val="ru-RU"/>
          </w:rPr>
          <w:t>о</w:t>
        </w:r>
        <w:r w:rsidR="007700A7" w:rsidRPr="00F27753">
          <w:rPr>
            <w:rStyle w:val="ad"/>
            <w:b w:val="0"/>
            <w:color w:val="auto"/>
            <w:lang w:val="ru-RU"/>
          </w:rPr>
          <w:t>ж</w:t>
        </w:r>
        <w:r w:rsidR="002471AE" w:rsidRPr="00F27753">
          <w:rPr>
            <w:rStyle w:val="ad"/>
            <w:b w:val="0"/>
            <w:color w:val="auto"/>
            <w:lang w:val="ru-RU"/>
          </w:rPr>
          <w:t>е</w:t>
        </w:r>
        <w:r w:rsidR="007700A7" w:rsidRPr="00F27753">
          <w:rPr>
            <w:rStyle w:val="ad"/>
            <w:b w:val="0"/>
            <w:color w:val="auto"/>
            <w:lang w:val="ru-RU"/>
          </w:rPr>
          <w:t>ния</w:t>
        </w:r>
        <w:r w:rsidR="007700A7" w:rsidRPr="00F27753">
          <w:rPr>
            <w:b w:val="0"/>
            <w:webHidden/>
            <w:lang w:val="ru-RU"/>
          </w:rPr>
          <w:tab/>
        </w:r>
        <w:r w:rsidR="007700A7" w:rsidRPr="00F27753">
          <w:rPr>
            <w:b w:val="0"/>
            <w:webHidden/>
          </w:rPr>
          <w:fldChar w:fldCharType="begin"/>
        </w:r>
        <w:r w:rsidR="007700A7" w:rsidRPr="00F27753">
          <w:rPr>
            <w:b w:val="0"/>
            <w:webHidden/>
            <w:lang w:val="ru-RU"/>
          </w:rPr>
          <w:instrText xml:space="preserve"> </w:instrText>
        </w:r>
        <w:r w:rsidR="007700A7" w:rsidRPr="00F27753">
          <w:rPr>
            <w:b w:val="0"/>
            <w:webHidden/>
          </w:rPr>
          <w:instrText>PAGEREF</w:instrText>
        </w:r>
        <w:r w:rsidR="007700A7" w:rsidRPr="00F27753">
          <w:rPr>
            <w:b w:val="0"/>
            <w:webHidden/>
            <w:lang w:val="ru-RU"/>
          </w:rPr>
          <w:instrText xml:space="preserve"> _</w:instrText>
        </w:r>
        <w:r w:rsidR="007700A7" w:rsidRPr="00F27753">
          <w:rPr>
            <w:b w:val="0"/>
            <w:webHidden/>
          </w:rPr>
          <w:instrText>Toc</w:instrText>
        </w:r>
        <w:r w:rsidR="007700A7" w:rsidRPr="00F27753">
          <w:rPr>
            <w:b w:val="0"/>
            <w:webHidden/>
            <w:lang w:val="ru-RU"/>
          </w:rPr>
          <w:instrText>386277225 \</w:instrText>
        </w:r>
        <w:r w:rsidR="007700A7" w:rsidRPr="00F27753">
          <w:rPr>
            <w:b w:val="0"/>
            <w:webHidden/>
          </w:rPr>
          <w:instrText>h</w:instrText>
        </w:r>
        <w:r w:rsidR="007700A7" w:rsidRPr="00F27753">
          <w:rPr>
            <w:b w:val="0"/>
            <w:webHidden/>
            <w:lang w:val="ru-RU"/>
          </w:rPr>
          <w:instrText xml:space="preserve"> </w:instrText>
        </w:r>
        <w:r w:rsidR="007700A7" w:rsidRPr="00F27753">
          <w:rPr>
            <w:b w:val="0"/>
            <w:webHidden/>
          </w:rPr>
        </w:r>
        <w:r w:rsidR="007700A7" w:rsidRPr="00F27753">
          <w:rPr>
            <w:b w:val="0"/>
            <w:webHidden/>
          </w:rPr>
          <w:fldChar w:fldCharType="separate"/>
        </w:r>
        <w:r w:rsidR="007700A7" w:rsidRPr="00F27753">
          <w:rPr>
            <w:b w:val="0"/>
            <w:webHidden/>
            <w:lang w:val="ru-RU"/>
          </w:rPr>
          <w:t>6</w:t>
        </w:r>
        <w:r w:rsidR="007700A7" w:rsidRPr="00F27753">
          <w:rPr>
            <w:b w:val="0"/>
            <w:webHidden/>
          </w:rPr>
          <w:fldChar w:fldCharType="end"/>
        </w:r>
      </w:hyperlink>
      <w:r w:rsidR="00086ACE" w:rsidRPr="00F27753">
        <w:rPr>
          <w:b w:val="0"/>
          <w:lang w:val="ru-RU"/>
        </w:rPr>
        <w:t>9</w:t>
      </w:r>
    </w:p>
    <w:p w14:paraId="63FE8B69" w14:textId="77777777" w:rsidR="007700A7" w:rsidRPr="00F27753" w:rsidRDefault="007700A7" w:rsidP="00AA4C8A">
      <w:pPr>
        <w:pStyle w:val="1"/>
        <w:spacing w:before="0" w:after="0" w:line="408" w:lineRule="auto"/>
        <w:ind w:left="284" w:hanging="284"/>
        <w:rPr>
          <w:rFonts w:ascii="Times New Roman" w:hAnsi="Times New Roman" w:cs="Times New Roman"/>
        </w:rPr>
      </w:pPr>
      <w:r w:rsidRPr="00F277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fldChar w:fldCharType="end"/>
      </w:r>
    </w:p>
    <w:p w14:paraId="37371835" w14:textId="77777777" w:rsidR="007700A7" w:rsidRPr="00F27753" w:rsidRDefault="007700A7" w:rsidP="007700A7">
      <w:pPr>
        <w:spacing w:before="100" w:beforeAutospacing="1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</w:rPr>
        <w:br w:type="page"/>
      </w:r>
    </w:p>
    <w:p w14:paraId="57A873A8" w14:textId="21242E0C" w:rsidR="007B0C15" w:rsidRPr="00F27753" w:rsidRDefault="007B0C15" w:rsidP="00E543E3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  </w:t>
      </w:r>
      <w:r w:rsidR="00280750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proofErr w:type="spellStart"/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птин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а</w:t>
      </w:r>
      <w:proofErr w:type="spellEnd"/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, в н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а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т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ящ</w:t>
      </w:r>
      <w:r w:rsidR="002471AE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ее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</w:t>
      </w:r>
      <w:r w:rsidR="002471AE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мя </w:t>
      </w:r>
      <w:r w:rsidR="002471AE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ть,</w:t>
      </w:r>
    </w:p>
    <w:p w14:paraId="7469DC07" w14:textId="5E61B66B" w:rsidR="007B0C15" w:rsidRPr="00F27753" w:rsidRDefault="00E543E3" w:rsidP="007B0C1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7B0C15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  <w:r w:rsidR="0005608D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б</w:t>
      </w:r>
      <w:r w:rsidR="002471AE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сс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н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, л</w:t>
      </w:r>
      <w:r w:rsidR="00146CA8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у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чший м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н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а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ты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ь</w:t>
      </w:r>
    </w:p>
    <w:p w14:paraId="1C2AFD3E" w14:textId="4A7567AE" w:rsidR="00E543E3" w:rsidRPr="00F27753" w:rsidRDefault="007B0C15" w:rsidP="007B0C1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</w:t>
      </w:r>
      <w:r w:rsidR="0005608D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      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 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</w:t>
      </w:r>
      <w:r w:rsidR="00A464D9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сс</w:t>
      </w:r>
      <w:r w:rsidR="00E543E3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ии…</w:t>
      </w:r>
      <w:r w:rsidR="00280750" w:rsidRPr="00F2775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»</w:t>
      </w:r>
    </w:p>
    <w:p w14:paraId="38420160" w14:textId="77777777" w:rsidR="00E543E3" w:rsidRPr="00F27753" w:rsidRDefault="00E543E3" w:rsidP="00E543E3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14:paraId="573B8F26" w14:textId="3BC1FA96" w:rsidR="00221E09" w:rsidRPr="00F27753" w:rsidRDefault="007B0C15" w:rsidP="007B0C15">
      <w:pPr>
        <w:widowControl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27753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                                                                                      </w:t>
      </w:r>
      <w:proofErr w:type="spellStart"/>
      <w:r w:rsidR="001810FC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С</w:t>
      </w:r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вт</w:t>
      </w:r>
      <w:proofErr w:type="spellEnd"/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. Игн</w:t>
      </w:r>
      <w:r w:rsidR="00A464D9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а</w:t>
      </w:r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тий Б</w:t>
      </w:r>
      <w:r w:rsidR="001810FC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р</w:t>
      </w:r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янч</w:t>
      </w:r>
      <w:r w:rsidR="00A464D9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а</w:t>
      </w:r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нин</w:t>
      </w:r>
      <w:r w:rsidR="00A464D9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о</w:t>
      </w:r>
      <w:r w:rsidR="00E543E3"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>в,</w:t>
      </w:r>
    </w:p>
    <w:p w14:paraId="22EF8564" w14:textId="77777777" w:rsidR="00E543E3" w:rsidRPr="00F27753" w:rsidRDefault="00E543E3" w:rsidP="00E543E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27753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1856 г.</w:t>
      </w:r>
    </w:p>
    <w:p w14:paraId="59DD05F9" w14:textId="77777777" w:rsidR="007B0C15" w:rsidRPr="00F27753" w:rsidRDefault="007B0C15" w:rsidP="004B6891">
      <w:pPr>
        <w:spacing w:line="360" w:lineRule="auto"/>
        <w:ind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3B0796" w14:textId="2A221C75" w:rsidR="007700A7" w:rsidRPr="00F27753" w:rsidRDefault="007700A7" w:rsidP="004B6891">
      <w:pPr>
        <w:spacing w:line="360" w:lineRule="auto"/>
        <w:ind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14:paraId="669ECF12" w14:textId="347757E4" w:rsidR="00FB18BF" w:rsidRPr="00F27753" w:rsidRDefault="004B6891" w:rsidP="004B689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кви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вить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з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й,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 являли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ми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ди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пиги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тынь.</w:t>
      </w:r>
      <w:r w:rsidR="00AA032E" w:rsidRPr="00F27753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757ACD9D" w14:textId="51501E2D" w:rsidR="008E214F" w:rsidRPr="00F27753" w:rsidRDefault="004B6891" w:rsidP="004B689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дним из 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духовной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жизни,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вным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нию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лиги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гия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зш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6AF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дним из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т, 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ым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вным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 ищ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щий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кий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к.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з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ния,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мый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кий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тильник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жж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кими людьми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д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вший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влияни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дьбы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A032E"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</w:p>
    <w:p w14:paraId="032EE558" w14:textId="2645A858" w:rsidR="00BC4C45" w:rsidRPr="00F27753" w:rsidRDefault="0012088F" w:rsidP="004B6891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людн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proofErr w:type="spellStart"/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д, -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в 1898 г. Д.Д.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045F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="00ED47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 бы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ни,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тным,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дным,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льным </w:t>
      </w:r>
      <w:proofErr w:type="spellStart"/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70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70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или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23AC" w:rsidRPr="00F27753">
        <w:rPr>
          <w:rFonts w:ascii="Times New Roman" w:hAnsi="Times New Roman" w:cs="Times New Roman"/>
          <w:color w:val="auto"/>
          <w:sz w:val="28"/>
          <w:szCs w:val="28"/>
        </w:rPr>
        <w:t>выдающейся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FC23AC" w:rsidRPr="00F27753">
        <w:rPr>
          <w:rFonts w:ascii="Times New Roman" w:hAnsi="Times New Roman" w:cs="Times New Roman"/>
          <w:color w:val="auto"/>
          <w:sz w:val="28"/>
          <w:szCs w:val="28"/>
        </w:rPr>
        <w:t>роли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210443" w14:textId="1B4A2BEB" w:rsidR="003A4B86" w:rsidRPr="00F27753" w:rsidRDefault="0012088F" w:rsidP="004B6891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VIII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я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4C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иближ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A0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7A0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7A0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7A09" w:rsidRPr="00F27753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ь лишь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гли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>бя.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были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3A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C7A8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ь,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ль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>дни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78B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дни.</w:t>
      </w:r>
    </w:p>
    <w:p w14:paraId="42AD4706" w14:textId="4D46B0BC" w:rsidR="0012088F" w:rsidRPr="00F27753" w:rsidRDefault="008278BD" w:rsidP="00B8725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56EB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156E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56EB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56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жьим, 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дни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дни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026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ыми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звития,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4B86" w:rsidRPr="00F27753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14:paraId="0C8A8301" w14:textId="1B2E10C9" w:rsidR="00D52625" w:rsidRPr="00F27753" w:rsidRDefault="0012088F" w:rsidP="004B6891">
      <w:pPr>
        <w:spacing w:line="360" w:lineRule="auto"/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ть</w:t>
      </w:r>
      <w:r w:rsidR="001600D0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600D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мы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сс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</w:p>
    <w:p w14:paraId="38D07E54" w14:textId="5428D7A8" w:rsidR="00D12F0F" w:rsidRPr="00F27753" w:rsidRDefault="0012088F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. В н</w:t>
      </w:r>
      <w:r w:rsidR="00162CE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м в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E06F0" w:rsidRPr="00F2775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1)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влияни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ннюю 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жизнь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и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шнюю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; 2)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58E3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 –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-л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ндш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фтный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звития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18B2280" w14:textId="7DB96B11" w:rsidR="00A74E75" w:rsidRPr="00F27753" w:rsidRDefault="00D042A8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кий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дил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мбля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, вз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вляющи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низм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-л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ндш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фтн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, являя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й для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мч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жины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725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4E7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29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1B75501" w14:textId="4518BA7C" w:rsidR="006F69BB" w:rsidRPr="00F27753" w:rsidRDefault="006F69BB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Мини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E7FF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624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 4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я 1974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804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мятник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162C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2CEF" w:rsidRPr="00F27753">
        <w:rPr>
          <w:rFonts w:ascii="Times New Roman" w:hAnsi="Times New Roman" w:cs="Times New Roman"/>
          <w:color w:val="auto"/>
          <w:sz w:val="28"/>
          <w:szCs w:val="28"/>
        </w:rPr>
        <w:t>инят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42A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0B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явн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14:paraId="3144CC4C" w14:textId="0D72D743" w:rsidR="006F69BB" w:rsidRPr="00F27753" w:rsidRDefault="006F69BB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яж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E7FF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2453-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т 17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1987 г.)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040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F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39B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я и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мя. </w:t>
      </w:r>
    </w:p>
    <w:p w14:paraId="375E5DA5" w14:textId="163CBAC0" w:rsidR="00A74E75" w:rsidRPr="00F27753" w:rsidRDefault="006F69BB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вязи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этим, видит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льным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4B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 для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нтичн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6C2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звития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5E87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A068C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68C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057C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068C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шить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299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68C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3B5B35" w14:textId="757ECD6E" w:rsidR="00000028" w:rsidRPr="00F27753" w:rsidRDefault="00A068C3" w:rsidP="004B6891">
      <w:pPr>
        <w:spacing w:line="360" w:lineRule="auto"/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B6891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кт</w:t>
      </w:r>
      <w:r w:rsidR="00000028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сс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</w:p>
    <w:p w14:paraId="1226D90C" w14:textId="613A8CBA" w:rsidR="00D52625" w:rsidRPr="00F27753" w:rsidRDefault="00A068C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526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ния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1D2B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214F" w:rsidRPr="00F27753">
        <w:rPr>
          <w:rFonts w:ascii="Times New Roman" w:hAnsi="Times New Roman" w:cs="Times New Roman"/>
          <w:color w:val="auto"/>
          <w:sz w:val="28"/>
          <w:szCs w:val="28"/>
        </w:rPr>
        <w:t>тный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00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кит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нии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77615E33" w14:textId="1FD53F92" w:rsidR="00D52625" w:rsidRPr="00F27753" w:rsidRDefault="00A068C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 и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сс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ния</w:t>
      </w:r>
      <w:r w:rsidR="00D526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–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748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ли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61F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4F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мя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(1796 – 1817 гг.) и 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(1825-1862 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гг.).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7208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>.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л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1F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51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F5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мбль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>ли.</w:t>
      </w:r>
    </w:p>
    <w:p w14:paraId="6D67B73F" w14:textId="1B8FECDD" w:rsidR="00D52625" w:rsidRPr="00F27753" w:rsidRDefault="00A068C3" w:rsidP="004B6891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ль </w:t>
      </w:r>
      <w:r w:rsidR="00EC47DD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з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C47DD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C47DD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чи 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сс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ния</w:t>
      </w:r>
    </w:p>
    <w:p w14:paraId="3EEDDB4E" w14:textId="67D914E7" w:rsidR="006C4755" w:rsidRPr="00F27753" w:rsidRDefault="006C4755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ивный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лиз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F9D" w:rsidRPr="00F27753">
        <w:rPr>
          <w:rFonts w:ascii="Times New Roman" w:hAnsi="Times New Roman" w:cs="Times New Roman"/>
          <w:color w:val="auto"/>
          <w:sz w:val="28"/>
          <w:szCs w:val="28"/>
        </w:rPr>
        <w:t>тик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 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нкци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мы 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C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6031D12" w14:textId="44D315C6" w:rsidR="004F3C06" w:rsidRPr="00F27753" w:rsidRDefault="00280481" w:rsidP="00AD6DC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Для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ния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шить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яд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07F1E4C" w14:textId="73DE73AB" w:rsidR="00CF272B" w:rsidRPr="00F27753" w:rsidRDefault="00CF272B" w:rsidP="004B6891">
      <w:pPr>
        <w:pStyle w:val="af"/>
        <w:numPr>
          <w:ilvl w:val="0"/>
          <w:numId w:val="2"/>
        </w:num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лиз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и выявл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ния;</w:t>
      </w:r>
    </w:p>
    <w:p w14:paraId="27BA0C86" w14:textId="5BC402F4" w:rsidR="00087A07" w:rsidRPr="00F27753" w:rsidRDefault="00995350" w:rsidP="004B6891">
      <w:pPr>
        <w:pStyle w:val="af"/>
        <w:numPr>
          <w:ilvl w:val="0"/>
          <w:numId w:val="2"/>
        </w:num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B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3C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в 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д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звития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A0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77F2C07" w14:textId="22F3257D" w:rsidR="00571AEB" w:rsidRPr="00F27753" w:rsidRDefault="00995350" w:rsidP="004B6891">
      <w:pPr>
        <w:pStyle w:val="af"/>
        <w:numPr>
          <w:ilvl w:val="0"/>
          <w:numId w:val="2"/>
        </w:num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401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4015" w:rsidRPr="00F27753">
        <w:rPr>
          <w:rFonts w:ascii="Times New Roman" w:hAnsi="Times New Roman" w:cs="Times New Roman"/>
          <w:color w:val="auto"/>
          <w:sz w:val="28"/>
          <w:szCs w:val="28"/>
        </w:rPr>
        <w:t>дить 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4015" w:rsidRPr="00F27753">
        <w:rPr>
          <w:rFonts w:ascii="Times New Roman" w:hAnsi="Times New Roman" w:cs="Times New Roman"/>
          <w:color w:val="auto"/>
          <w:sz w:val="28"/>
          <w:szCs w:val="28"/>
        </w:rPr>
        <w:t>мик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94015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лить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лизи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9E34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447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447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44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1AEB" w:rsidRPr="00F27753">
        <w:rPr>
          <w:rFonts w:ascii="Times New Roman" w:hAnsi="Times New Roman" w:cs="Times New Roman"/>
          <w:color w:val="auto"/>
          <w:sz w:val="28"/>
          <w:szCs w:val="28"/>
        </w:rPr>
        <w:t>я;</w:t>
      </w:r>
    </w:p>
    <w:p w14:paraId="54C8C220" w14:textId="12E36C36" w:rsidR="00547CC1" w:rsidRPr="00F27753" w:rsidRDefault="00146CA8" w:rsidP="004B6891">
      <w:pPr>
        <w:pStyle w:val="af"/>
        <w:numPr>
          <w:ilvl w:val="0"/>
          <w:numId w:val="2"/>
        </w:num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вить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ичины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ылки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85459" w:rsidRPr="00F27753">
        <w:rPr>
          <w:rFonts w:ascii="Times New Roman" w:hAnsi="Times New Roman" w:cs="Times New Roman"/>
          <w:color w:val="auto"/>
          <w:sz w:val="28"/>
          <w:szCs w:val="28"/>
        </w:rPr>
        <w:t>звития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ти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CC1" w:rsidRPr="00F2775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CC22F3" w14:textId="2C4A5144" w:rsidR="00994015" w:rsidRPr="00F27753" w:rsidRDefault="00994015" w:rsidP="004B6891">
      <w:pPr>
        <w:pStyle w:val="af"/>
        <w:widowControl/>
        <w:numPr>
          <w:ilvl w:val="0"/>
          <w:numId w:val="2"/>
        </w:numPr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выявить и и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66593DB" w14:textId="5850C6C7" w:rsidR="00547CC1" w:rsidRPr="00F27753" w:rsidRDefault="00547CC1" w:rsidP="00547CC1">
      <w:pPr>
        <w:pStyle w:val="af"/>
        <w:widowControl/>
        <w:numPr>
          <w:ilvl w:val="0"/>
          <w:numId w:val="2"/>
        </w:numPr>
        <w:spacing w:line="360" w:lineRule="auto"/>
        <w:ind w:left="709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ти в 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чный 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ивны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eastAsia="Times New Roman" w:hAnsi="Times New Roman" w:cs="Times New Roman"/>
          <w:color w:val="auto"/>
          <w:sz w:val="28"/>
          <w:szCs w:val="28"/>
        </w:rPr>
        <w:t>лы.</w:t>
      </w:r>
    </w:p>
    <w:p w14:paraId="51E5E84A" w14:textId="46CFDB4C" w:rsidR="00577B10" w:rsidRPr="00F27753" w:rsidRDefault="00652F1C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мки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-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ны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ким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6F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2B50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-ф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нкци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 –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1796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181</w:t>
      </w:r>
      <w:r w:rsidR="00841A8C" w:rsidRPr="00F2775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гг., 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ый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008E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008E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1A8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41A8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1825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1862 гг.,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ний.</w:t>
      </w:r>
      <w:r w:rsidR="00841A8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мя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тигл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0E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я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7B10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841A8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мый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14:paraId="7C0D2D68" w14:textId="2DA0B3A7" w:rsidR="00A20E21" w:rsidRPr="00F27753" w:rsidRDefault="00CB736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гия 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сс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854FF0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  <w:r w:rsidR="00854FF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93D669" w14:textId="2EB931C5" w:rsidR="000A3909" w:rsidRPr="00F27753" w:rsidRDefault="00A20E21" w:rsidP="00A20E2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и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ния 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инципы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мный 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внит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литич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кий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лиз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F09E3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и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нии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фици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ивны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9E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инцип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вий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бытий, выявить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вляющи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нь влияния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звити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инцип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ть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чить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звити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зиций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ти, изб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ктивны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ивл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вить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внит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литич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лил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>к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низм</w:t>
      </w:r>
      <w:r w:rsidR="00534CCC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, 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ть вз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в,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04A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инцип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B27" w:rsidRPr="00F27753">
        <w:rPr>
          <w:rFonts w:ascii="Times New Roman" w:hAnsi="Times New Roman" w:cs="Times New Roman"/>
          <w:color w:val="auto"/>
          <w:sz w:val="28"/>
          <w:szCs w:val="28"/>
        </w:rPr>
        <w:t>жным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ть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 и 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мик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й и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гик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2ED1" w:rsidRPr="00F27753">
        <w:rPr>
          <w:rFonts w:ascii="Times New Roman" w:hAnsi="Times New Roman" w:cs="Times New Roman"/>
          <w:color w:val="auto"/>
          <w:sz w:val="28"/>
          <w:szCs w:val="28"/>
        </w:rPr>
        <w:t>звития.</w:t>
      </w:r>
      <w:r w:rsidR="000A390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29535B6" w14:textId="0EB428A8" w:rsidR="009A2757" w:rsidRPr="00F27753" w:rsidRDefault="00F3692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ть 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16E6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мы</w:t>
      </w:r>
      <w:r w:rsidR="00445FA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13A7078" w14:textId="1A91C29B" w:rsidR="00A31CD7" w:rsidRPr="00F27753" w:rsidRDefault="009A2757" w:rsidP="009A275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кий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ний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 быть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лишь для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BD0168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>льшин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1CD7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бытий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ли. </w:t>
      </w:r>
    </w:p>
    <w:p w14:paraId="09F96DE9" w14:textId="270F489B" w:rsidR="00A31CD7" w:rsidRPr="00F27753" w:rsidRDefault="00A31CD7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фии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мы дипл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йти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 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зличны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ды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тим,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7BE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6E25" w:rsidRPr="00F27753">
        <w:rPr>
          <w:rFonts w:ascii="Times New Roman" w:hAnsi="Times New Roman" w:cs="Times New Roman"/>
          <w:color w:val="auto"/>
          <w:sz w:val="28"/>
          <w:szCs w:val="28"/>
        </w:rPr>
        <w:t>ь.</w:t>
      </w:r>
    </w:p>
    <w:p w14:paraId="40FA2D9B" w14:textId="21D34CBE" w:rsidR="00A31CD7" w:rsidRPr="00F27753" w:rsidRDefault="00A31CD7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пыты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1840-м гг.,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ми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и.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м 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й или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я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ию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звития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 вышл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1917 г.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ии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ь.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ывн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чили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ды эмиг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1980-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ыти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D01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412F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F58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чным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м, в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62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62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кты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146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58B4625B" w14:textId="7BEB3621" w:rsidR="000166DF" w:rsidRPr="00F27753" w:rsidRDefault="00150B2C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5666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й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ии в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лим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й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55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в 1847 г. (т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1876 г.)</w:t>
      </w:r>
      <w:r w:rsidR="0028048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книги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т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кты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пии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битны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ям, выпи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ки из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книг,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дик и </w:t>
      </w:r>
      <w:proofErr w:type="spellStart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.),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нивши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йч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льшин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506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зы, личны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 и т.д.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й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ты или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изл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ядк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м)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 – 1630 г.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1630 – 1724 гг. (д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ли);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1726 – 1764</w:t>
      </w:r>
      <w:r w:rsidR="002804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т);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1764 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– 1796 гг.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>к);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1796 г.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). 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б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в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к,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ки,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ля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639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фия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.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л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ния,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к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чники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ылк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3D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яны.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чи.</w:t>
      </w:r>
      <w:r w:rsidR="00CF676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76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"/>
      </w:r>
    </w:p>
    <w:p w14:paraId="1B2E2F1A" w14:textId="5AD813E5" w:rsidR="00150B2C" w:rsidRPr="00F27753" w:rsidRDefault="000166DF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м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в 1902 г.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spellEnd"/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Выт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676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"/>
      </w:r>
      <w:r w:rsidR="006A517F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 был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мв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ия (</w:t>
      </w:r>
      <w:proofErr w:type="spellStart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),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ющим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иним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.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л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50B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3337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33728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л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нты 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517F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ты,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близки 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9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D1BD74" w14:textId="6F62E724" w:rsidR="00C703BA" w:rsidRPr="00F27753" w:rsidRDefault="007E6F6E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1917 г.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: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гий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F676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"/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76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И.М. </w:t>
      </w:r>
      <w:proofErr w:type="spellStart"/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proofErr w:type="spellEnd"/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48E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"/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в,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вший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люции,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 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мяти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ний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й 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ы.</w:t>
      </w:r>
      <w:r w:rsidR="00C703BA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чи в эмиг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ции,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вными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являющ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м,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3CC4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м,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в 1926 г. (в 1988 г.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ь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лит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ию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тыни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VIII в.)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1796 г.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>ц 1820-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630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гг.;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1830-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1860-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 (П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Льв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лкин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proofErr w:type="spellStart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));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1860-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1894 г. (н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кия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ия (</w:t>
      </w:r>
      <w:proofErr w:type="spellStart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));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1894 г. 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 изл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ядк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кты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дыд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щими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ниями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ки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0A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</w:p>
    <w:p w14:paraId="6A5DF024" w14:textId="596F58F9" w:rsidR="00C703BA" w:rsidRPr="00F27753" w:rsidRDefault="00A6301D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дний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пыт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ния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жит эмиг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И.М. </w:t>
      </w:r>
      <w:proofErr w:type="spellStart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й,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й 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ы (в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й)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 (в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 и личны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ний).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д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ть в 1940-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м 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ди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6079" w:rsidRPr="00F27753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би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л.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д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жизни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 в 1970 г.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шли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дыд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ны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>ытия</w:t>
      </w:r>
      <w:r w:rsidR="00FD14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я),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шибки,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ы,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77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й книг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ядк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ми би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6F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,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ия (</w:t>
      </w:r>
      <w:proofErr w:type="spellStart"/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ыщ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зид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6347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C703BA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щн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 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   </w:t>
      </w:r>
    </w:p>
    <w:p w14:paraId="30D28F96" w14:textId="6688C8B5" w:rsidR="00FD613D" w:rsidRPr="00F27753" w:rsidRDefault="00A6301D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1980-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ют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ки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й 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13D" w:rsidRPr="00F27753">
        <w:rPr>
          <w:rFonts w:ascii="Times New Roman" w:hAnsi="Times New Roman" w:cs="Times New Roman"/>
          <w:color w:val="auto"/>
          <w:sz w:val="28"/>
          <w:szCs w:val="28"/>
        </w:rPr>
        <w:t>ний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B46A9" w14:textId="397507D8" w:rsidR="00587047" w:rsidRPr="00F27753" w:rsidRDefault="00FD613D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нными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лями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изни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в.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30F7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ния,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вязь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ким,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выявляют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дици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</w:p>
    <w:p w14:paraId="2F327AB7" w14:textId="21BC91A1" w:rsidR="007A3B3D" w:rsidRPr="00F27753" w:rsidRDefault="00F36923" w:rsidP="00FD613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нию,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тьями,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пид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тью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тью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энцикл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кий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д,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тлич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чши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люци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1047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7047" w:rsidRPr="00F27753">
        <w:rPr>
          <w:rFonts w:ascii="Times New Roman" w:hAnsi="Times New Roman" w:cs="Times New Roman"/>
          <w:color w:val="auto"/>
          <w:sz w:val="28"/>
          <w:szCs w:val="28"/>
        </w:rPr>
        <w:t>фии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E9A9699" w14:textId="7173A2A3" w:rsidR="001968C1" w:rsidRPr="00F27753" w:rsidRDefault="001968C1" w:rsidP="00FD613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Н.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вич,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в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тья: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тынь.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здили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(1980) 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дъявляя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игин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твыкш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тики.</w:t>
      </w:r>
    </w:p>
    <w:p w14:paraId="4B90366F" w14:textId="1FF70D8B" w:rsidR="007A3B3D" w:rsidRPr="00F27753" w:rsidRDefault="001968C1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я Ми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йл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й книг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З. М.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тё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proofErr w:type="spellEnd"/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ням…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тынь: люди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дьбы. – М.: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, Люб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вь, 2009. – 367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ки,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вящённы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92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369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369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3692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3692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ть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л для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ния.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6852BC5" w14:textId="0CC68204" w:rsidR="007A3B3D" w:rsidRPr="00F27753" w:rsidRDefault="00F3692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к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ти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яд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DED1089" w14:textId="188550A4" w:rsidR="007A3B3D" w:rsidRPr="00F27753" w:rsidRDefault="001810FC" w:rsidP="007A3B3D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D72AA2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жь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ки.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ки п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Ч. 1. –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-Т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ицк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1991. – 322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14:paraId="3AA04E3B" w14:textId="7C84E5BB" w:rsidR="008538B8" w:rsidRPr="00F27753" w:rsidRDefault="00D72AA2" w:rsidP="008538B8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вич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 Н.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тины /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т. М. В.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– М.: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кий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ь, 2007. – 240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ия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ди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14:paraId="32E60E04" w14:textId="03CCF40E" w:rsidR="008538B8" w:rsidRPr="00F27753" w:rsidRDefault="00D72AA2" w:rsidP="008538B8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ний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вич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лянин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лянин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proofErr w:type="spellStart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. – М.: 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ный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чник, 2001. – 59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38B8" w:rsidRPr="00F27753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B48E76" w14:textId="79027FAE" w:rsidR="001968C1" w:rsidRPr="00F27753" w:rsidRDefault="001968C1" w:rsidP="001968C1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лит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(Т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(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),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лит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цы.-  М , 1996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– 255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75FE" w:rsidRPr="00F27753">
        <w:rPr>
          <w:rFonts w:ascii="Times New Roman" w:hAnsi="Times New Roman" w:cs="Times New Roman"/>
          <w:color w:val="auto"/>
          <w:sz w:val="28"/>
          <w:szCs w:val="28"/>
        </w:rPr>
        <w:t>.).</w:t>
      </w:r>
    </w:p>
    <w:p w14:paraId="2FCA2AFF" w14:textId="30D51B82" w:rsidR="00C703BA" w:rsidRPr="00F27753" w:rsidRDefault="007275FE" w:rsidP="007275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кий фи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ф,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 и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блици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В.В.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ключ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нтикл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зиций,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ий (Г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в):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й жизни эт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влял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тизм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фици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ти.</w:t>
      </w:r>
    </w:p>
    <w:p w14:paraId="79E04237" w14:textId="012C12CB" w:rsidR="00C703BA" w:rsidRPr="00F27753" w:rsidRDefault="007275FE" w:rsidP="007275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 мы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эмиг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вит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тный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ф Г.П.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зш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гичн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лл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ль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дит И.К.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лич.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дний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тын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ии и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лич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диный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динявший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968C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59200F" w14:textId="2885571F" w:rsidR="00C703BA" w:rsidRPr="00F27753" w:rsidRDefault="007275FE" w:rsidP="007275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нный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зличны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нция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4764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яд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A3B3D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703B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52F9E78" w14:textId="16C6BB70" w:rsidR="00BB4B73" w:rsidRPr="00F27753" w:rsidRDefault="00BB4B73" w:rsidP="00BB4B7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proofErr w:type="spellStart"/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F16E6F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proofErr w:type="spellEnd"/>
      <w:r w:rsidR="00F16E6F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F16E6F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DF0BDA" w14:textId="65C0F414" w:rsidR="00CD6E1A" w:rsidRPr="00F27753" w:rsidRDefault="00BB4B73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вляют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нию и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41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9B539A" w:rsidRPr="00F27753">
        <w:rPr>
          <w:rFonts w:ascii="Times New Roman" w:hAnsi="Times New Roman" w:cs="Times New Roman"/>
          <w:color w:val="auto"/>
          <w:sz w:val="28"/>
          <w:szCs w:val="28"/>
        </w:rPr>
        <w:t>ы,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ивны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539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539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B539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539A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D6951F" w14:textId="03CDE04B" w:rsidR="009B539A" w:rsidRPr="00F27753" w:rsidRDefault="009B539A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 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я,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дь, 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нты из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-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 (НИ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ГБ)</w:t>
      </w:r>
      <w:r w:rsidR="001C22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221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 (Г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238175" w14:textId="48C3C0B5" w:rsidR="00AF068E" w:rsidRPr="00F27753" w:rsidRDefault="001C2210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ытия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68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1928 г.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фици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люции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ив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л в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ю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.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7C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н в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068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F068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F068E" w:rsidRPr="00F27753">
        <w:rPr>
          <w:rFonts w:ascii="Times New Roman" w:hAnsi="Times New Roman" w:cs="Times New Roman"/>
          <w:color w:val="auto"/>
          <w:sz w:val="28"/>
          <w:szCs w:val="28"/>
        </w:rPr>
        <w:t>ГБ -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68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213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ив) и </w:t>
      </w:r>
      <w:r w:rsidR="00AF068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214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6E1A" w:rsidRPr="00F27753">
        <w:rPr>
          <w:rFonts w:ascii="Times New Roman" w:hAnsi="Times New Roman" w:cs="Times New Roman"/>
          <w:color w:val="auto"/>
          <w:sz w:val="28"/>
          <w:szCs w:val="28"/>
        </w:rPr>
        <w:t>й).</w:t>
      </w:r>
      <w:r w:rsidR="009668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92A2C04" w14:textId="7387E078" w:rsidR="00825249" w:rsidRPr="00F27753" w:rsidRDefault="00AF068E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213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жит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VIII  в.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1920-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нными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й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тью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ют 903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-й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нд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,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нты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й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ки и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нты из личны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 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нию,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дить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ю жизнь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тии,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1920 г.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(т.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ытия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в.,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ть выв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нии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в,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 </w:t>
      </w:r>
    </w:p>
    <w:p w14:paraId="01E74603" w14:textId="62884F92" w:rsidR="00825249" w:rsidRPr="00F27753" w:rsidRDefault="00AF068E" w:rsidP="00127F4D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нд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214 –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ники,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дики и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VII  и </w:t>
      </w:r>
      <w:proofErr w:type="spellStart"/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VIIl</w:t>
      </w:r>
      <w:proofErr w:type="spellEnd"/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в. В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лы из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ми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 к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ти.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ть из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дг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ки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люции,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ть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5249" w:rsidRPr="00F27753">
        <w:rPr>
          <w:rFonts w:ascii="Times New Roman" w:hAnsi="Times New Roman" w:cs="Times New Roman"/>
          <w:color w:val="auto"/>
          <w:sz w:val="28"/>
          <w:szCs w:val="28"/>
        </w:rPr>
        <w:t>лы.</w:t>
      </w:r>
    </w:p>
    <w:p w14:paraId="2075892E" w14:textId="506E7665" w:rsidR="00AF068E" w:rsidRPr="00F27753" w:rsidRDefault="00AF068E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903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мный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359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янв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1762</w:t>
      </w:r>
      <w:r w:rsidR="000F05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39E9" w:rsidRPr="00F27753">
        <w:rPr>
          <w:rFonts w:ascii="Times New Roman" w:hAnsi="Times New Roman" w:cs="Times New Roman"/>
          <w:color w:val="auto"/>
          <w:sz w:val="28"/>
          <w:szCs w:val="28"/>
        </w:rPr>
        <w:t>ктяб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3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2B3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17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г.,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45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нты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м,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819" w:rsidRPr="00F27753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я: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зы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ды, книги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нты,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ны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56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ч, </w:t>
      </w:r>
      <w:r w:rsidR="002B39E9" w:rsidRPr="00F27753">
        <w:rPr>
          <w:rFonts w:ascii="Times New Roman" w:hAnsi="Times New Roman" w:cs="Times New Roman"/>
          <w:color w:val="auto"/>
          <w:sz w:val="28"/>
          <w:szCs w:val="28"/>
        </w:rPr>
        <w:t>и т.п.</w:t>
      </w:r>
      <w:r w:rsidR="00E87D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лы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жит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нд № 33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31E2" w:rsidRPr="00F27753">
        <w:rPr>
          <w:rFonts w:ascii="Times New Roman" w:hAnsi="Times New Roman" w:cs="Times New Roman"/>
          <w:color w:val="auto"/>
          <w:sz w:val="28"/>
          <w:szCs w:val="28"/>
        </w:rPr>
        <w:t>ия».</w:t>
      </w:r>
    </w:p>
    <w:p w14:paraId="581C6402" w14:textId="57A97ACE" w:rsidR="0007401F" w:rsidRPr="00F27753" w:rsidRDefault="0007401F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 взят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тыни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П).</w:t>
      </w:r>
    </w:p>
    <w:p w14:paraId="54357758" w14:textId="1F0D916B" w:rsidR="00462E34" w:rsidRPr="00F27753" w:rsidRDefault="00202D7C" w:rsidP="004B6891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462E34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="00462E34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462E34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462E34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визн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462E34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23043E9" w14:textId="081196AD" w:rsidR="000F0583" w:rsidRPr="00F27753" w:rsidRDefault="00202D7C" w:rsidP="004B6891">
      <w:pPr>
        <w:spacing w:line="360" w:lineRule="auto"/>
        <w:ind w:firstLine="14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визн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ния з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ключ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C415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 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й, в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  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тыни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ния.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0AA0C6D" w14:textId="15B63CB5" w:rsidR="00155B4C" w:rsidRPr="00F27753" w:rsidRDefault="000F0583" w:rsidP="004B6891">
      <w:pPr>
        <w:spacing w:line="360" w:lineRule="auto"/>
        <w:ind w:firstLine="14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кты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3223D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3223D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ь и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 в 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фии.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04E85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04E85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04E85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04E85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тыни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 ц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224F6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-эк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D379E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вн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тями и з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тями.</w:t>
      </w:r>
    </w:p>
    <w:p w14:paraId="06AB6FB8" w14:textId="76447094" w:rsidR="002D379E" w:rsidRPr="00F27753" w:rsidRDefault="000F0583" w:rsidP="004B6891">
      <w:pPr>
        <w:spacing w:line="360" w:lineRule="auto"/>
        <w:ind w:firstLine="14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ц, в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чный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55B4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665FE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665FE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665FE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665FE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ятк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665FE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ивны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00DBB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500DBB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2D379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ь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лями, 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7439F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79E98935" w14:textId="67C156A4" w:rsidR="00665FEC" w:rsidRPr="00F27753" w:rsidRDefault="00665FEC" w:rsidP="00665FE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12.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.10. 89 л.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тыни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 выпи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ми из 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и 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ц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книг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зд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D7070A" w:rsidRPr="00F27753">
        <w:rPr>
          <w:rFonts w:ascii="Times New Roman" w:hAnsi="Times New Roman" w:cs="Times New Roman"/>
          <w:bCs/>
          <w:color w:val="auto"/>
        </w:rPr>
        <w:t xml:space="preserve"> вл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D7070A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D7070A" w:rsidRPr="00F27753">
        <w:rPr>
          <w:rFonts w:ascii="Times New Roman" w:hAnsi="Times New Roman" w:cs="Times New Roman"/>
          <w:bCs/>
          <w:color w:val="auto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D7070A"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D7070A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D7070A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D7070A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D7070A" w:rsidRPr="00F27753">
        <w:rPr>
          <w:rFonts w:ascii="Times New Roman" w:hAnsi="Times New Roman" w:cs="Times New Roman"/>
          <w:bCs/>
          <w:color w:val="auto"/>
        </w:rPr>
        <w:t>тынью;</w:t>
      </w:r>
    </w:p>
    <w:p w14:paraId="0F41AC45" w14:textId="36270564" w:rsidR="009062FE" w:rsidRPr="00F27753" w:rsidRDefault="00500DBB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ГБ. Ф. 213. К. 1</w:t>
      </w:r>
      <w:r w:rsidR="009062FE" w:rsidRPr="00F27753">
        <w:rPr>
          <w:rFonts w:ascii="Times New Roman" w:hAnsi="Times New Roman" w:cs="Times New Roman"/>
          <w:bCs/>
          <w:color w:val="auto"/>
        </w:rPr>
        <w:t>6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9062FE" w:rsidRPr="00F27753">
        <w:rPr>
          <w:rFonts w:ascii="Times New Roman" w:hAnsi="Times New Roman" w:cs="Times New Roman"/>
          <w:bCs/>
          <w:color w:val="auto"/>
        </w:rPr>
        <w:t>7</w:t>
      </w:r>
      <w:r w:rsidRPr="00F27753">
        <w:rPr>
          <w:rFonts w:ascii="Times New Roman" w:hAnsi="Times New Roman" w:cs="Times New Roman"/>
          <w:bCs/>
          <w:color w:val="auto"/>
        </w:rPr>
        <w:t>.</w:t>
      </w:r>
      <w:r w:rsidR="001E2F32" w:rsidRPr="00F27753">
        <w:rPr>
          <w:rFonts w:ascii="Times New Roman" w:hAnsi="Times New Roman" w:cs="Times New Roman"/>
          <w:bCs/>
          <w:color w:val="auto"/>
        </w:rPr>
        <w:t xml:space="preserve"> 18 л.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9062FE" w:rsidRPr="00F27753">
        <w:rPr>
          <w:rFonts w:ascii="Times New Roman" w:hAnsi="Times New Roman" w:cs="Times New Roman"/>
          <w:bCs/>
          <w:color w:val="auto"/>
        </w:rPr>
        <w:t>ь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9062FE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вны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9062FE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9062FE"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9062FE" w:rsidRPr="00F27753">
        <w:rPr>
          <w:rFonts w:ascii="Times New Roman" w:hAnsi="Times New Roman" w:cs="Times New Roman"/>
          <w:bCs/>
          <w:color w:val="auto"/>
        </w:rPr>
        <w:t>ний и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9062FE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вн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 xml:space="preserve">й 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9062FE"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9062FE" w:rsidRPr="00F27753">
        <w:rPr>
          <w:rFonts w:ascii="Times New Roman" w:hAnsi="Times New Roman" w:cs="Times New Roman"/>
          <w:bCs/>
          <w:color w:val="auto"/>
        </w:rPr>
        <w:t xml:space="preserve">и в </w:t>
      </w:r>
      <w:proofErr w:type="spellStart"/>
      <w:r w:rsidR="009062FE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9062FE"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9062FE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9062FE"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9062FE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9062FE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9062FE" w:rsidRPr="00F27753">
        <w:rPr>
          <w:rFonts w:ascii="Times New Roman" w:hAnsi="Times New Roman" w:cs="Times New Roman"/>
          <w:bCs/>
          <w:color w:val="auto"/>
        </w:rPr>
        <w:t>тыни. 1724 г.;</w:t>
      </w:r>
    </w:p>
    <w:p w14:paraId="657A89D6" w14:textId="24A9A9E6" w:rsidR="00C31C98" w:rsidRPr="00F27753" w:rsidRDefault="00C31C98" w:rsidP="00C31C98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23.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4. 36 л. 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нты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б 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пл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в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 н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движим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им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. 1863 – 1868 гг.;</w:t>
      </w:r>
    </w:p>
    <w:p w14:paraId="2906CE7B" w14:textId="1F7BBE56" w:rsidR="00F30636" w:rsidRPr="00F27753" w:rsidRDefault="009062FE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26.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 1. </w:t>
      </w:r>
      <w:r w:rsidR="001E2F32" w:rsidRPr="00F27753">
        <w:rPr>
          <w:rFonts w:ascii="Times New Roman" w:hAnsi="Times New Roman" w:cs="Times New Roman"/>
          <w:bCs/>
          <w:color w:val="auto"/>
        </w:rPr>
        <w:t xml:space="preserve">125 л. </w:t>
      </w:r>
      <w:r w:rsidRPr="00F27753">
        <w:rPr>
          <w:rFonts w:ascii="Times New Roman" w:hAnsi="Times New Roman" w:cs="Times New Roman"/>
          <w:bCs/>
          <w:color w:val="auto"/>
        </w:rPr>
        <w:t>Книг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для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и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ж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ний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вл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E2F32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E2F32"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E2F32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E2F32" w:rsidRPr="00F27753">
        <w:rPr>
          <w:rFonts w:ascii="Times New Roman" w:hAnsi="Times New Roman" w:cs="Times New Roman"/>
          <w:bCs/>
          <w:color w:val="auto"/>
        </w:rPr>
        <w:t>й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1E2F32" w:rsidRPr="00F27753">
        <w:rPr>
          <w:rFonts w:ascii="Times New Roman" w:hAnsi="Times New Roman" w:cs="Times New Roman"/>
          <w:bCs/>
          <w:color w:val="auto"/>
        </w:rPr>
        <w:t xml:space="preserve">кви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E2F32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E2F32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1E2F32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E2F32" w:rsidRPr="00F27753">
        <w:rPr>
          <w:rFonts w:ascii="Times New Roman" w:hAnsi="Times New Roman" w:cs="Times New Roman"/>
          <w:bCs/>
          <w:color w:val="auto"/>
        </w:rPr>
        <w:t>тыни. 1800г.;</w:t>
      </w:r>
    </w:p>
    <w:p w14:paraId="052C0234" w14:textId="18172EA3" w:rsidR="001E2F32" w:rsidRPr="00F27753" w:rsidRDefault="001E2F32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26.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2. 135 л. Книг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для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и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ж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ний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вл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льни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тыни. 1800г.;</w:t>
      </w:r>
    </w:p>
    <w:p w14:paraId="045D3D3E" w14:textId="53E9A4D6" w:rsidR="001E2F32" w:rsidRPr="00F27753" w:rsidRDefault="00CC100C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2. 37 л. 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йк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и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ния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вят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дицы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тыни. 1760 – 1870 гг.;</w:t>
      </w:r>
    </w:p>
    <w:p w14:paraId="0803176B" w14:textId="79105F13" w:rsidR="00CC100C" w:rsidRPr="00F27753" w:rsidRDefault="00CC100C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3. 36 л. 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нии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имя ик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ны  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жи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й 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и. 1809 г.;</w:t>
      </w:r>
    </w:p>
    <w:p w14:paraId="79A61792" w14:textId="04E85A19" w:rsidR="00DA32F4" w:rsidRPr="00F27753" w:rsidRDefault="00DA32F4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4. 59 л. Книг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й 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к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тыни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м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м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1800</w:t>
      </w:r>
      <w:r w:rsidR="00654505" w:rsidRPr="00F27753">
        <w:rPr>
          <w:rFonts w:ascii="Times New Roman" w:hAnsi="Times New Roman" w:cs="Times New Roman"/>
          <w:bCs/>
          <w:color w:val="auto"/>
        </w:rPr>
        <w:t xml:space="preserve"> -</w:t>
      </w:r>
      <w:r w:rsidRPr="00F27753">
        <w:rPr>
          <w:rFonts w:ascii="Times New Roman" w:hAnsi="Times New Roman" w:cs="Times New Roman"/>
          <w:bCs/>
          <w:color w:val="auto"/>
        </w:rPr>
        <w:t xml:space="preserve"> 1815 гг.;</w:t>
      </w:r>
    </w:p>
    <w:p w14:paraId="73E3229D" w14:textId="6BF3D31A" w:rsidR="00DA32F4" w:rsidRPr="00F27753" w:rsidRDefault="00DA32F4" w:rsidP="00DA32F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5. 20 л. 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нты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нии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кв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й в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(д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ния,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ч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, 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зы 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ии) 1822-1824, 1861 г.;</w:t>
      </w:r>
    </w:p>
    <w:p w14:paraId="6BB3D47F" w14:textId="7313D932" w:rsidR="00DA32F4" w:rsidRPr="00F27753" w:rsidRDefault="00DA32F4" w:rsidP="00DA32F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 7. 52 л. </w:t>
      </w:r>
      <w:r w:rsidR="00CC677C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CC677C"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 xml:space="preserve"> 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CC677C" w:rsidRPr="00F27753">
        <w:rPr>
          <w:rFonts w:ascii="Times New Roman" w:hAnsi="Times New Roman" w:cs="Times New Roman"/>
          <w:bCs/>
          <w:color w:val="auto"/>
        </w:rPr>
        <w:t>ты</w:t>
      </w:r>
      <w:r w:rsidR="001810FC" w:rsidRPr="00F27753">
        <w:rPr>
          <w:rFonts w:ascii="Times New Roman" w:hAnsi="Times New Roman" w:cs="Times New Roman"/>
          <w:bCs/>
          <w:color w:val="auto"/>
        </w:rPr>
        <w:t>рс</w:t>
      </w:r>
      <w:r w:rsidR="00CC677C" w:rsidRPr="00F27753">
        <w:rPr>
          <w:rFonts w:ascii="Times New Roman" w:hAnsi="Times New Roman" w:cs="Times New Roman"/>
          <w:bCs/>
          <w:color w:val="auto"/>
        </w:rPr>
        <w:t>ки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CC677C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CC677C"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йк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CC677C"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CC677C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CC677C"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CC677C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CC677C"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CC677C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CC677C"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CC677C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CC677C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CC677C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CC677C" w:rsidRPr="00F27753">
        <w:rPr>
          <w:rFonts w:ascii="Times New Roman" w:hAnsi="Times New Roman" w:cs="Times New Roman"/>
          <w:bCs/>
          <w:color w:val="auto"/>
        </w:rPr>
        <w:t>тыни 1846 – 1870 гг</w:t>
      </w:r>
      <w:r w:rsidRPr="00F27753">
        <w:rPr>
          <w:rFonts w:ascii="Times New Roman" w:hAnsi="Times New Roman" w:cs="Times New Roman"/>
          <w:bCs/>
          <w:color w:val="auto"/>
        </w:rPr>
        <w:t>.;</w:t>
      </w:r>
    </w:p>
    <w:p w14:paraId="6CEC08E4" w14:textId="62CF088E" w:rsidR="00693C71" w:rsidRPr="00F27753" w:rsidRDefault="00693C71" w:rsidP="00693C71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8. 37 л. 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лы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льничн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Вл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дими</w:t>
      </w:r>
      <w:r w:rsidR="001810FC" w:rsidRPr="00F27753">
        <w:rPr>
          <w:rFonts w:ascii="Times New Roman" w:hAnsi="Times New Roman" w:cs="Times New Roman"/>
          <w:bCs/>
          <w:color w:val="auto"/>
        </w:rPr>
        <w:t>рс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кви в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тыни. 1850 - 1852 гг.;</w:t>
      </w:r>
    </w:p>
    <w:p w14:paraId="361DFD4D" w14:textId="10C828A6" w:rsidR="00693C71" w:rsidRPr="00F27753" w:rsidRDefault="00693C71" w:rsidP="00693C71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27.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CC677C" w:rsidRPr="00F27753">
        <w:rPr>
          <w:rFonts w:ascii="Times New Roman" w:hAnsi="Times New Roman" w:cs="Times New Roman"/>
          <w:bCs/>
          <w:color w:val="auto"/>
        </w:rPr>
        <w:t>9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CC677C" w:rsidRPr="00F27753">
        <w:rPr>
          <w:rFonts w:ascii="Times New Roman" w:hAnsi="Times New Roman" w:cs="Times New Roman"/>
          <w:bCs/>
          <w:color w:val="auto"/>
        </w:rPr>
        <w:t>8</w:t>
      </w:r>
      <w:r w:rsidRPr="00F27753">
        <w:rPr>
          <w:rFonts w:ascii="Times New Roman" w:hAnsi="Times New Roman" w:cs="Times New Roman"/>
          <w:bCs/>
          <w:color w:val="auto"/>
        </w:rPr>
        <w:t xml:space="preserve">7 л. </w:t>
      </w:r>
      <w:r w:rsidR="00113D34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13D34"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13D34" w:rsidRPr="00F27753">
        <w:rPr>
          <w:rFonts w:ascii="Times New Roman" w:hAnsi="Times New Roman" w:cs="Times New Roman"/>
          <w:bCs/>
          <w:color w:val="auto"/>
        </w:rPr>
        <w:t>йк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13D34"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>п</w:t>
      </w:r>
      <w:r w:rsidRPr="00F27753">
        <w:rPr>
          <w:rFonts w:ascii="Times New Roman" w:hAnsi="Times New Roman" w:cs="Times New Roman"/>
          <w:bCs/>
          <w:color w:val="auto"/>
        </w:rPr>
        <w:t>.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ии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>гип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13D34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й в 1856 и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13D34" w:rsidRPr="00F27753">
        <w:rPr>
          <w:rFonts w:ascii="Times New Roman" w:hAnsi="Times New Roman" w:cs="Times New Roman"/>
          <w:bCs/>
          <w:color w:val="auto"/>
        </w:rPr>
        <w:t>нт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13D34" w:rsidRPr="00F27753">
        <w:rPr>
          <w:rFonts w:ascii="Times New Roman" w:hAnsi="Times New Roman" w:cs="Times New Roman"/>
          <w:bCs/>
          <w:color w:val="auto"/>
        </w:rPr>
        <w:t xml:space="preserve"> в 1903 г. 1856, 1903</w:t>
      </w:r>
      <w:r w:rsidRPr="00F27753">
        <w:rPr>
          <w:rFonts w:ascii="Times New Roman" w:hAnsi="Times New Roman" w:cs="Times New Roman"/>
          <w:bCs/>
          <w:color w:val="auto"/>
        </w:rPr>
        <w:t xml:space="preserve"> - </w:t>
      </w:r>
      <w:r w:rsidR="00113D34" w:rsidRPr="00F27753">
        <w:rPr>
          <w:rFonts w:ascii="Times New Roman" w:hAnsi="Times New Roman" w:cs="Times New Roman"/>
          <w:bCs/>
          <w:color w:val="auto"/>
        </w:rPr>
        <w:t>1904</w:t>
      </w:r>
      <w:r w:rsidRPr="00F27753">
        <w:rPr>
          <w:rFonts w:ascii="Times New Roman" w:hAnsi="Times New Roman" w:cs="Times New Roman"/>
          <w:bCs/>
          <w:color w:val="auto"/>
        </w:rPr>
        <w:t xml:space="preserve"> гг.;</w:t>
      </w:r>
    </w:p>
    <w:p w14:paraId="378B5129" w14:textId="752103CC" w:rsidR="00F5239D" w:rsidRPr="00F27753" w:rsidRDefault="00F5239D" w:rsidP="00F5239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28.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1. 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йк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кви В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вяты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м кл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дбищ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тыни. 1861-1864гг.</w:t>
      </w:r>
      <w:r w:rsidR="00D7070A" w:rsidRPr="00F27753">
        <w:rPr>
          <w:rFonts w:ascii="Times New Roman" w:hAnsi="Times New Roman" w:cs="Times New Roman"/>
          <w:bCs/>
          <w:color w:val="auto"/>
        </w:rPr>
        <w:t>;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</w:p>
    <w:p w14:paraId="76B551BB" w14:textId="03E67D62" w:rsidR="005F42B0" w:rsidRPr="00F27753" w:rsidRDefault="005F42B0" w:rsidP="005F42B0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 К. 28.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2. 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лы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 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льницы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вью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бн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 Илл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D7070A"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D7070A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D7070A"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D7070A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D7070A"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D7070A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D7070A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D7070A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D7070A" w:rsidRPr="00F27753">
        <w:rPr>
          <w:rFonts w:ascii="Times New Roman" w:hAnsi="Times New Roman" w:cs="Times New Roman"/>
          <w:bCs/>
          <w:color w:val="auto"/>
        </w:rPr>
        <w:t>тыни;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</w:p>
    <w:p w14:paraId="250D69D9" w14:textId="7E753958" w:rsidR="00CC677C" w:rsidRPr="00F27753" w:rsidRDefault="00CC677C" w:rsidP="00CC677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28.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6. 14 л. 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лы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льны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>,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изв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дивши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я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рр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ии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1810, 1814, 1815, 1827, 1868 г.;</w:t>
      </w:r>
    </w:p>
    <w:p w14:paraId="0EA26780" w14:textId="5EE4BAB0" w:rsidR="00697C23" w:rsidRPr="00F27753" w:rsidRDefault="00697C23" w:rsidP="00697C23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28.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. 7. 40 л. Книг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для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льны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т, 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изв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дивши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я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рр</w:t>
      </w:r>
      <w:r w:rsidRPr="00F27753">
        <w:rPr>
          <w:rFonts w:ascii="Times New Roman" w:hAnsi="Times New Roman" w:cs="Times New Roman"/>
          <w:bCs/>
          <w:color w:val="auto"/>
        </w:rPr>
        <w:t>ит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ии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1825, 1868 г.;</w:t>
      </w:r>
    </w:p>
    <w:p w14:paraId="07695FC9" w14:textId="396B6C77" w:rsidR="00CC100C" w:rsidRPr="00F27753" w:rsidRDefault="00CC677C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213. К. 28. 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д.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12597C" w:rsidRPr="00F27753">
        <w:rPr>
          <w:rFonts w:ascii="Times New Roman" w:hAnsi="Times New Roman" w:cs="Times New Roman"/>
          <w:bCs/>
          <w:color w:val="auto"/>
        </w:rPr>
        <w:t>49</w:t>
      </w:r>
      <w:r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2 </w:t>
      </w:r>
      <w:r w:rsidRPr="00F27753">
        <w:rPr>
          <w:rFonts w:ascii="Times New Roman" w:hAnsi="Times New Roman" w:cs="Times New Roman"/>
          <w:bCs/>
          <w:color w:val="auto"/>
        </w:rPr>
        <w:t xml:space="preserve">л. </w:t>
      </w:r>
      <w:r w:rsidR="0012597C" w:rsidRPr="00F27753">
        <w:rPr>
          <w:rFonts w:ascii="Times New Roman" w:hAnsi="Times New Roman" w:cs="Times New Roman"/>
          <w:bCs/>
          <w:color w:val="auto"/>
        </w:rPr>
        <w:t>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2597C"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2597C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 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зникн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2597C" w:rsidRPr="00F27753">
        <w:rPr>
          <w:rFonts w:ascii="Times New Roman" w:hAnsi="Times New Roman" w:cs="Times New Roman"/>
          <w:bCs/>
          <w:color w:val="auto"/>
        </w:rPr>
        <w:t>нии 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2597C" w:rsidRPr="00F27753">
        <w:rPr>
          <w:rFonts w:ascii="Times New Roman" w:hAnsi="Times New Roman" w:cs="Times New Roman"/>
          <w:bCs/>
          <w:color w:val="auto"/>
        </w:rPr>
        <w:t>ты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12597C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тыни –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12597C" w:rsidRPr="00F27753">
        <w:rPr>
          <w:rFonts w:ascii="Times New Roman" w:hAnsi="Times New Roman" w:cs="Times New Roman"/>
          <w:bCs/>
          <w:color w:val="auto"/>
        </w:rPr>
        <w:t>ыв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>к. Вт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12597C" w:rsidRPr="00F27753">
        <w:rPr>
          <w:rFonts w:ascii="Times New Roman" w:hAnsi="Times New Roman" w:cs="Times New Roman"/>
          <w:bCs/>
          <w:color w:val="auto"/>
        </w:rPr>
        <w:t>.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л. 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2597C" w:rsidRPr="00F27753">
        <w:rPr>
          <w:rFonts w:ascii="Times New Roman" w:hAnsi="Times New Roman" w:cs="Times New Roman"/>
          <w:bCs/>
          <w:color w:val="auto"/>
          <w:lang w:val="en-US"/>
        </w:rPr>
        <w:t>I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2597C" w:rsidRPr="00F27753">
        <w:rPr>
          <w:rFonts w:ascii="Times New Roman" w:hAnsi="Times New Roman" w:cs="Times New Roman"/>
          <w:bCs/>
          <w:color w:val="auto"/>
        </w:rPr>
        <w:t xml:space="preserve"> в</w:t>
      </w:r>
      <w:r w:rsidRPr="00F27753">
        <w:rPr>
          <w:rFonts w:ascii="Times New Roman" w:hAnsi="Times New Roman" w:cs="Times New Roman"/>
          <w:bCs/>
          <w:color w:val="auto"/>
        </w:rPr>
        <w:t>.;</w:t>
      </w:r>
    </w:p>
    <w:p w14:paraId="708C6407" w14:textId="2477AF25" w:rsidR="0012597C" w:rsidRPr="00F27753" w:rsidRDefault="008348E6" w:rsidP="008348E6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214.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пт. – 326. Книг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вкл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дн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я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1675 – 1784 гг.;</w:t>
      </w:r>
    </w:p>
    <w:p w14:paraId="54E661B8" w14:textId="04769910" w:rsidR="00674A09" w:rsidRPr="00F27753" w:rsidRDefault="00674A09" w:rsidP="00CC100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НИ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 xml:space="preserve">ГБ. Ф. 214.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BC7F00" w:rsidRPr="00F27753">
        <w:rPr>
          <w:rFonts w:ascii="Times New Roman" w:hAnsi="Times New Roman" w:cs="Times New Roman"/>
          <w:bCs/>
          <w:color w:val="auto"/>
        </w:rPr>
        <w:t>пт. – 3</w:t>
      </w:r>
      <w:r w:rsidR="008348E6" w:rsidRPr="00F27753">
        <w:rPr>
          <w:rFonts w:ascii="Times New Roman" w:hAnsi="Times New Roman" w:cs="Times New Roman"/>
          <w:bCs/>
          <w:color w:val="auto"/>
        </w:rPr>
        <w:t>50</w:t>
      </w:r>
      <w:r w:rsidR="00BC7F00" w:rsidRPr="00F27753">
        <w:rPr>
          <w:rFonts w:ascii="Times New Roman" w:hAnsi="Times New Roman" w:cs="Times New Roman"/>
          <w:bCs/>
          <w:color w:val="auto"/>
        </w:rPr>
        <w:t xml:space="preserve">. </w:t>
      </w:r>
      <w:r w:rsidR="008348E6" w:rsidRPr="00F27753">
        <w:rPr>
          <w:rFonts w:ascii="Times New Roman" w:hAnsi="Times New Roman" w:cs="Times New Roman"/>
          <w:bCs/>
          <w:color w:val="auto"/>
        </w:rPr>
        <w:t>П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мятн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я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нч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вши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я и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г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б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нны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в </w:t>
      </w:r>
      <w:proofErr w:type="spellStart"/>
      <w:r w:rsidR="008348E6" w:rsidRPr="00F27753">
        <w:rPr>
          <w:rFonts w:ascii="Times New Roman" w:hAnsi="Times New Roman" w:cs="Times New Roman"/>
          <w:bCs/>
          <w:color w:val="auto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ним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8348E6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бит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ли </w:t>
      </w:r>
      <w:proofErr w:type="spellStart"/>
      <w:r w:rsidR="008348E6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8348E6"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="008348E6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тыни и в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кит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вят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proofErr w:type="spellEnd"/>
      <w:r w:rsidR="008348E6" w:rsidRPr="00F27753">
        <w:rPr>
          <w:rFonts w:ascii="Times New Roman" w:hAnsi="Times New Roman" w:cs="Times New Roman"/>
          <w:bCs/>
          <w:color w:val="auto"/>
        </w:rPr>
        <w:t xml:space="preserve"> И</w:t>
      </w:r>
      <w:r w:rsidR="00A464D9" w:rsidRPr="00F27753">
        <w:rPr>
          <w:rFonts w:ascii="Times New Roman" w:hAnsi="Times New Roman" w:cs="Times New Roman"/>
          <w:bCs/>
          <w:color w:val="auto"/>
        </w:rPr>
        <w:t>оа</w:t>
      </w:r>
      <w:r w:rsidR="008348E6" w:rsidRPr="00F27753">
        <w:rPr>
          <w:rFonts w:ascii="Times New Roman" w:hAnsi="Times New Roman" w:cs="Times New Roman"/>
          <w:bCs/>
          <w:color w:val="auto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дт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чи, 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дящ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8348E6" w:rsidRPr="00F27753">
        <w:rPr>
          <w:rFonts w:ascii="Times New Roman" w:hAnsi="Times New Roman" w:cs="Times New Roman"/>
          <w:bCs/>
          <w:color w:val="auto"/>
        </w:rPr>
        <w:t>м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я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и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й. 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б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из 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8348E6" w:rsidRPr="00F27753">
        <w:rPr>
          <w:rFonts w:ascii="Times New Roman" w:hAnsi="Times New Roman" w:cs="Times New Roman"/>
          <w:bCs/>
          <w:color w:val="auto"/>
        </w:rPr>
        <w:t>ивны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м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="008348E6" w:rsidRPr="00F27753">
        <w:rPr>
          <w:rFonts w:ascii="Times New Roman" w:hAnsi="Times New Roman" w:cs="Times New Roman"/>
          <w:bCs/>
          <w:color w:val="auto"/>
        </w:rPr>
        <w:t>ты</w:t>
      </w:r>
      <w:r w:rsidR="001810FC" w:rsidRPr="00F27753">
        <w:rPr>
          <w:rFonts w:ascii="Times New Roman" w:hAnsi="Times New Roman" w:cs="Times New Roman"/>
          <w:bCs/>
          <w:color w:val="auto"/>
        </w:rPr>
        <w:t>рс</w:t>
      </w:r>
      <w:r w:rsidR="008348E6" w:rsidRPr="00F27753">
        <w:rPr>
          <w:rFonts w:ascii="Times New Roman" w:hAnsi="Times New Roman" w:cs="Times New Roman"/>
          <w:bCs/>
          <w:color w:val="auto"/>
        </w:rPr>
        <w:t>ки</w:t>
      </w:r>
      <w:r w:rsidR="005F04B7" w:rsidRPr="00F27753">
        <w:rPr>
          <w:rFonts w:ascii="Times New Roman" w:hAnsi="Times New Roman" w:cs="Times New Roman"/>
          <w:bCs/>
          <w:color w:val="auto"/>
        </w:rPr>
        <w:t>х</w:t>
      </w:r>
      <w:r w:rsidR="008348E6" w:rsidRPr="00F27753">
        <w:rPr>
          <w:rFonts w:ascii="Times New Roman" w:hAnsi="Times New Roman" w:cs="Times New Roman"/>
          <w:bCs/>
          <w:color w:val="auto"/>
        </w:rPr>
        <w:t xml:space="preserve"> б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8348E6"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8348E6" w:rsidRPr="00F27753">
        <w:rPr>
          <w:rFonts w:ascii="Times New Roman" w:hAnsi="Times New Roman" w:cs="Times New Roman"/>
          <w:bCs/>
          <w:color w:val="auto"/>
        </w:rPr>
        <w:t>г в 1845 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="008348E6" w:rsidRPr="00F27753">
        <w:rPr>
          <w:rFonts w:ascii="Times New Roman" w:hAnsi="Times New Roman" w:cs="Times New Roman"/>
          <w:bCs/>
          <w:color w:val="auto"/>
        </w:rPr>
        <w:t>д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2597C" w:rsidRPr="00F27753">
        <w:rPr>
          <w:rFonts w:ascii="Times New Roman" w:hAnsi="Times New Roman" w:cs="Times New Roman"/>
          <w:bCs/>
          <w:color w:val="auto"/>
        </w:rPr>
        <w:t>.;</w:t>
      </w:r>
    </w:p>
    <w:p w14:paraId="253FAF61" w14:textId="16F384C4" w:rsidR="00F75CC8" w:rsidRPr="00F27753" w:rsidRDefault="00F75CC8" w:rsidP="00F75CC8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. Ф. 903.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п. 1. Д.27.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ь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им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1801 г.;</w:t>
      </w:r>
    </w:p>
    <w:p w14:paraId="1737E66C" w14:textId="48E92B85" w:rsidR="00AD3ED8" w:rsidRPr="00F27753" w:rsidRDefault="00912B2A" w:rsidP="00912B2A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lastRenderedPageBreak/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. Ф. 903.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п. .1 .Д. 28. 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ш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нию иг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 xml:space="preserve">тыни 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в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аа</w:t>
      </w:r>
      <w:r w:rsidRPr="00F27753">
        <w:rPr>
          <w:rFonts w:ascii="Times New Roman" w:hAnsi="Times New Roman" w:cs="Times New Roman"/>
          <w:bCs/>
          <w:color w:val="auto"/>
        </w:rPr>
        <w:t xml:space="preserve">мия 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жд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нии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к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п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ч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бщ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к в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зв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нию м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льницы  и 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мли п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ин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дл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ж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тыни.</w:t>
      </w:r>
      <w:r w:rsidR="00AD3ED8" w:rsidRPr="00F27753">
        <w:rPr>
          <w:rFonts w:ascii="Times New Roman" w:hAnsi="Times New Roman" w:cs="Times New Roman"/>
          <w:bCs/>
          <w:color w:val="auto"/>
        </w:rPr>
        <w:t>;</w:t>
      </w:r>
    </w:p>
    <w:p w14:paraId="568F69F7" w14:textId="4AFC0C88" w:rsidR="0012597C" w:rsidRPr="00F27753" w:rsidRDefault="00CA73C2" w:rsidP="00CA73C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. Ф. 903.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п. .1 .Д.46.</w:t>
      </w:r>
      <w:r w:rsidR="00D7070A" w:rsidRPr="00F27753">
        <w:rPr>
          <w:rFonts w:ascii="Times New Roman" w:hAnsi="Times New Roman" w:cs="Times New Roman"/>
          <w:bCs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ь ц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р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вн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 им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Pr="00F27753">
        <w:rPr>
          <w:rFonts w:ascii="Times New Roman" w:hAnsi="Times New Roman" w:cs="Times New Roman"/>
          <w:bCs/>
          <w:color w:val="auto"/>
        </w:rPr>
        <w:t>щ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з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Вв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д</w:t>
      </w:r>
      <w:r w:rsidR="002471AE" w:rsidRPr="00F27753">
        <w:rPr>
          <w:rFonts w:ascii="Times New Roman" w:hAnsi="Times New Roman" w:cs="Times New Roman"/>
          <w:bCs/>
          <w:color w:val="auto"/>
        </w:rPr>
        <w:t>е</w:t>
      </w:r>
      <w:r w:rsidRPr="00F27753">
        <w:rPr>
          <w:rFonts w:ascii="Times New Roman" w:hAnsi="Times New Roman" w:cs="Times New Roman"/>
          <w:bCs/>
          <w:color w:val="auto"/>
        </w:rPr>
        <w:t>н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</w:rPr>
        <w:t>о</w:t>
      </w:r>
      <w:r w:rsidRPr="00F27753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F27753">
        <w:rPr>
          <w:rFonts w:ascii="Times New Roman" w:hAnsi="Times New Roman" w:cs="Times New Roman"/>
          <w:bCs/>
          <w:color w:val="auto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</w:rPr>
        <w:t>с</w:t>
      </w:r>
      <w:r w:rsidRPr="00F27753">
        <w:rPr>
          <w:rFonts w:ascii="Times New Roman" w:hAnsi="Times New Roman" w:cs="Times New Roman"/>
          <w:bCs/>
          <w:color w:val="auto"/>
        </w:rPr>
        <w:t>тыни з</w:t>
      </w:r>
      <w:r w:rsidR="00A464D9" w:rsidRPr="00F27753">
        <w:rPr>
          <w:rFonts w:ascii="Times New Roman" w:hAnsi="Times New Roman" w:cs="Times New Roman"/>
          <w:bCs/>
          <w:color w:val="auto"/>
        </w:rPr>
        <w:t>а</w:t>
      </w:r>
      <w:r w:rsidRPr="00F27753">
        <w:rPr>
          <w:rFonts w:ascii="Times New Roman" w:hAnsi="Times New Roman" w:cs="Times New Roman"/>
          <w:bCs/>
          <w:color w:val="auto"/>
        </w:rPr>
        <w:t xml:space="preserve"> 1824 – 1829 гг.  </w:t>
      </w:r>
    </w:p>
    <w:p w14:paraId="56E1136D" w14:textId="77777777" w:rsidR="0057439F" w:rsidRPr="00F27753" w:rsidRDefault="0057439F" w:rsidP="00CC100C">
      <w:pPr>
        <w:ind w:firstLine="14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3B32F9E" w14:textId="4FDF8436" w:rsidR="0073223D" w:rsidRPr="00F27753" w:rsidRDefault="004D4F92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я зн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D52625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C366CE8" w14:textId="1F8054E7" w:rsidR="00D52625" w:rsidRPr="00F27753" w:rsidRDefault="0056296E" w:rsidP="0073223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чь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ции,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звития 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-и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мятн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ии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вв.,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мятник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ии 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ы и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4F92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EFCD613" w14:textId="5ADF77C3" w:rsidR="00A541E2" w:rsidRPr="00F27753" w:rsidRDefault="00832917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6483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 быть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85EC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AD6FEB" w14:textId="053975BE" w:rsidR="00A541E2" w:rsidRPr="00F27753" w:rsidRDefault="00832917" w:rsidP="004B689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эти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чнить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я в 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шибки,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ивны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1E2" w:rsidRPr="00F27753">
        <w:rPr>
          <w:rFonts w:ascii="Times New Roman" w:hAnsi="Times New Roman" w:cs="Times New Roman"/>
          <w:color w:val="auto"/>
          <w:sz w:val="28"/>
          <w:szCs w:val="28"/>
        </w:rPr>
        <w:t>в и т.п.</w:t>
      </w:r>
    </w:p>
    <w:p w14:paraId="73C7C981" w14:textId="04A387B5" w:rsidR="00D1597B" w:rsidRPr="00F27753" w:rsidRDefault="001810FC" w:rsidP="004B6891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D1597B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285B3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285B3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285B3E" w:rsidRPr="00F27753">
        <w:rPr>
          <w:rFonts w:ascii="Times New Roman" w:hAnsi="Times New Roman" w:cs="Times New Roman"/>
          <w:b/>
          <w:bCs/>
          <w:color w:val="auto"/>
          <w:sz w:val="28"/>
          <w:szCs w:val="28"/>
        </w:rPr>
        <w:t>ты</w:t>
      </w:r>
    </w:p>
    <w:p w14:paraId="528A4F93" w14:textId="0FDB6C19" w:rsidR="0056296E" w:rsidRPr="00F27753" w:rsidRDefault="00867186" w:rsidP="0056296E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ния,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ния.</w:t>
      </w:r>
      <w:r w:rsidR="00285B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тики,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ния,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гич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мки,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лиз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гия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я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ния,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вын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имы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96D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1BA208" w14:textId="543BA7D6" w:rsidR="00D47DD9" w:rsidRPr="00F27753" w:rsidRDefault="0056296E" w:rsidP="0056296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В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вины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.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нии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ичин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н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кий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жизни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ли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льки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в,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пы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31DF" w:rsidRPr="00F27753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м из эти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зк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96E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</w:p>
    <w:p w14:paraId="0223C867" w14:textId="48E2AF87" w:rsidR="00533881" w:rsidRPr="00F27753" w:rsidRDefault="002031DF" w:rsidP="00533881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мии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ылки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VIII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пытк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ть,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мия 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ичин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й и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я. 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185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C1185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185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1185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185F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533881" w:rsidRPr="00F27753">
        <w:rPr>
          <w:rFonts w:ascii="Times New Roman" w:hAnsi="Times New Roman" w:cs="Times New Roman"/>
          <w:color w:val="auto"/>
          <w:sz w:val="28"/>
          <w:szCs w:val="28"/>
        </w:rPr>
        <w:t>мии.</w:t>
      </w:r>
    </w:p>
    <w:p w14:paraId="31CBD370" w14:textId="327B91CE" w:rsidR="00D47DD9" w:rsidRPr="00F27753" w:rsidRDefault="00533881" w:rsidP="00FF7E7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т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из </w:t>
      </w:r>
      <w:r w:rsidR="005964FF" w:rsidRPr="00F27753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в.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ткий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д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мия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E44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7E77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третьей части показана хозяйственная деятельность монастыря в данную эпоху.</w:t>
      </w:r>
    </w:p>
    <w:p w14:paraId="737B361F" w14:textId="2143FC23" w:rsidR="00280B34" w:rsidRPr="00F27753" w:rsidRDefault="00280B34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1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лизи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ичины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ылки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85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6828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7DD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D82A36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D849A2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DBAE5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0D429C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C11424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2E8F22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35CDF7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2B4291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A5733D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47C486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4B20A5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A9810A" w14:textId="77777777" w:rsidR="006C740C" w:rsidRPr="00F27753" w:rsidRDefault="006C740C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42DEB3" w14:textId="77777777" w:rsidR="00536EE5" w:rsidRPr="00F27753" w:rsidRDefault="00536EE5" w:rsidP="00280B3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C7FB21" w14:textId="4B2457E2" w:rsidR="00C40504" w:rsidRPr="00F27753" w:rsidRDefault="0018536E" w:rsidP="00F47739">
      <w:pPr>
        <w:pStyle w:val="af"/>
        <w:numPr>
          <w:ilvl w:val="0"/>
          <w:numId w:val="6"/>
        </w:numPr>
        <w:spacing w:before="100" w:beforeAutospacing="1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я 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ия 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и </w:t>
      </w:r>
      <w:r w:rsidR="00E93A90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F47739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773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тынь 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VIII в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14:paraId="06029CAB" w14:textId="14F190C0" w:rsidR="00E6735D" w:rsidRPr="00F27753" w:rsidRDefault="00765145" w:rsidP="00E6735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47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Как уже было сказано во введении, целью настоящей работы является комплексный исторический анализ строительства монастыря </w:t>
      </w:r>
      <w:proofErr w:type="spellStart"/>
      <w:r w:rsidR="001477F9" w:rsidRPr="00F27753">
        <w:rPr>
          <w:rFonts w:ascii="Times New Roman" w:hAnsi="Times New Roman" w:cs="Times New Roman"/>
          <w:color w:val="auto"/>
          <w:sz w:val="28"/>
          <w:szCs w:val="28"/>
        </w:rPr>
        <w:t>Оптина</w:t>
      </w:r>
      <w:proofErr w:type="spellEnd"/>
      <w:r w:rsidR="00147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пустынь в </w:t>
      </w:r>
      <w:r w:rsidR="00AD55AF" w:rsidRPr="00F27753">
        <w:rPr>
          <w:rFonts w:ascii="Times New Roman" w:hAnsi="Times New Roman" w:cs="Times New Roman"/>
          <w:color w:val="auto"/>
          <w:sz w:val="28"/>
          <w:szCs w:val="28"/>
        </w:rPr>
        <w:t>первой половине ХIХ века. Этот период обусловлен временем возрождения и расцвета хозяйственной деятельности монастыря и его духовн</w:t>
      </w:r>
      <w:r w:rsidR="00E6735D" w:rsidRPr="00F2775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AD55A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значимости. </w:t>
      </w:r>
      <w:r w:rsidR="00E673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Но чтобы восстановить достоверную картину экономической истории монастыря в  хронологической последовательности событий, как совокупность фактов и явлений, </w:t>
      </w:r>
      <w:r w:rsidR="00AD55AF" w:rsidRPr="00F27753">
        <w:rPr>
          <w:rFonts w:ascii="Times New Roman" w:hAnsi="Times New Roman" w:cs="Times New Roman"/>
          <w:color w:val="auto"/>
          <w:sz w:val="28"/>
          <w:szCs w:val="28"/>
        </w:rPr>
        <w:t>связанных между собой общ</w:t>
      </w:r>
      <w:r w:rsidR="00E6735D" w:rsidRPr="00F27753">
        <w:rPr>
          <w:rFonts w:ascii="Times New Roman" w:hAnsi="Times New Roman" w:cs="Times New Roman"/>
          <w:color w:val="auto"/>
          <w:sz w:val="28"/>
          <w:szCs w:val="28"/>
        </w:rPr>
        <w:t>ей динамикой и логикой развития, рассматриваемый период необходимо дополнить исторической ретроспективой монастыря от начала его существования и сделать краткое описание строительно-хозяйственной деятельности в каждом историческом периоде.</w:t>
      </w:r>
    </w:p>
    <w:p w14:paraId="38F9F80F" w14:textId="0757EEC2" w:rsidR="00FD3DE9" w:rsidRPr="00F27753" w:rsidRDefault="00765145" w:rsidP="00F4773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Ни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ни, ни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ичины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тыни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4169A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48E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="00E267F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3DE9" w:rsidRPr="00F27753">
        <w:rPr>
          <w:rFonts w:ascii="Times New Roman" w:hAnsi="Times New Roman" w:cs="Times New Roman"/>
          <w:color w:val="auto"/>
        </w:rPr>
        <w:t xml:space="preserve"> 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бъя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ты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VII 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к и близл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тынь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гли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нию,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гибли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к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й,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к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ивы.</w:t>
      </w:r>
      <w:r w:rsidR="002E1C58" w:rsidRPr="00F27753">
        <w:rPr>
          <w:rFonts w:ascii="Times New Roman" w:hAnsi="Times New Roman" w:cs="Times New Roman"/>
          <w:color w:val="auto"/>
        </w:rPr>
        <w:t xml:space="preserve"> 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ичин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лям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тыни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ли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VII  в.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нившими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ниями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нными гип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>ми.</w:t>
      </w:r>
    </w:p>
    <w:p w14:paraId="68AE18EF" w14:textId="5B16DF52" w:rsidR="00C85345" w:rsidRPr="00F27753" w:rsidRDefault="0018536E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D16A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ичины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D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1C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0F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0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инятия </w:t>
      </w:r>
      <w:proofErr w:type="spellStart"/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льч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proofErr w:type="spellEnd"/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534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ячн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ти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F41A8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E3187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"/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вить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я княж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ким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диции, князья </w:t>
      </w:r>
      <w:r w:rsidR="00C10B0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0B0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10B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ими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16F8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ки,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бы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ить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в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й.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5E17" w:rsidRPr="00F27753">
        <w:rPr>
          <w:rFonts w:ascii="Times New Roman" w:hAnsi="Times New Roman" w:cs="Times New Roman"/>
          <w:color w:val="auto"/>
          <w:sz w:val="28"/>
          <w:szCs w:val="28"/>
        </w:rPr>
        <w:t>тынь.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ED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мя (в 1261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) княз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ян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кий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ян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90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378E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378E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378E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378E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378E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нг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>д,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BC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92D80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0"/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В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князьями или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быть 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571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3D87" w:rsidRPr="00F27753">
        <w:rPr>
          <w:rFonts w:ascii="Times New Roman" w:hAnsi="Times New Roman" w:cs="Times New Roman"/>
          <w:color w:val="auto"/>
          <w:sz w:val="28"/>
          <w:szCs w:val="28"/>
        </w:rPr>
        <w:t>тынь.</w:t>
      </w:r>
    </w:p>
    <w:p w14:paraId="79FF7F95" w14:textId="02FEAA10" w:rsidR="00083D87" w:rsidRPr="00F27753" w:rsidRDefault="00083D87" w:rsidP="00FE34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в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13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д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ни 1408-1445гг.,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д князя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.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дтв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D1D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36D1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36D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нть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й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и:</w:t>
      </w:r>
      <w:r w:rsidR="00836D1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47B96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бяш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любя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нязь чин </w:t>
      </w:r>
      <w:proofErr w:type="spellStart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мниш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ннич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r w:rsidR="00F47B96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ит,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чти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10B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тию,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нит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ти и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D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 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фн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-Б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(1477 г.)</w:t>
      </w:r>
      <w:r w:rsidR="00E12FE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1"/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73C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бы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ил князь,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б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м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мян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ны были бы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мли,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бны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шни,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ны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ния и т.п.</w:t>
      </w:r>
      <w:r w:rsidR="00836D1D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тынь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нь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й в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>нии.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лями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льники, изб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двиг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в гл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ки,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,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106B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тынями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бычн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ли,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тынник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движник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3432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D12AE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CE7382" w14:textId="198BD1FC" w:rsidR="00C93BC7" w:rsidRPr="00F27753" w:rsidRDefault="003106B5" w:rsidP="00E64C9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ий.</w:t>
      </w:r>
      <w:r w:rsidR="00EB3C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т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Выт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инят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EB3C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C2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3C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3C2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бщий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бщим для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в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инь.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ию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дит и «З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нии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тыни»</w:t>
      </w:r>
      <w:r w:rsidR="00E64C9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2"/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г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ки.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м близ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кви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м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зникш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бщин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чив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ть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иним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16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ый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 быть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птиным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бщим для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в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инь.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ли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гли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и иным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м,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иют в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ли или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т. 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дын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ь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ким 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м,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56F1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бны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йны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6EE5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1503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55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м,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вян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бтъ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бт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в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ли 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бщий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95BE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010B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дик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3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39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 в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ли,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ки-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имники и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кини-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имницы.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1670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м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ыт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кий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вичий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1D2B" w:rsidRPr="00F27753">
        <w:rPr>
          <w:rFonts w:ascii="Times New Roman" w:hAnsi="Times New Roman" w:cs="Times New Roman"/>
          <w:color w:val="auto"/>
          <w:sz w:val="28"/>
          <w:szCs w:val="28"/>
        </w:rPr>
        <w:t>ь).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птиными</w:t>
      </w:r>
      <w:proofErr w:type="spellEnd"/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ями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бли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бын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C96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r w:rsidR="00E64C9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4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ии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бщий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к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тик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тличи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бны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F0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323025" w14:textId="7229E08D" w:rsidR="00CB76FA" w:rsidRPr="00F27753" w:rsidRDefault="00023992" w:rsidP="00EE3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IV  -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V  вв.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инявш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иг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3187" w:rsidRPr="00F27753">
        <w:rPr>
          <w:rFonts w:ascii="Times New Roman" w:hAnsi="Times New Roman" w:cs="Times New Roman"/>
          <w:color w:val="auto"/>
        </w:rPr>
        <w:t xml:space="preserve"> 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FC23A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2378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ным</w:t>
      </w:r>
      <w:r w:rsidR="00A2378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2378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18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в 1146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чил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или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шки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нял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IV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для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зный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7407CE" w:rsidRPr="00F2775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г. </w:t>
      </w:r>
      <w:proofErr w:type="spellStart"/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ыл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proofErr w:type="spellEnd"/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ицкий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й из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D4709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5"/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н князьями Мил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D4709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85F" w:rsidRPr="00F27753">
        <w:rPr>
          <w:rFonts w:ascii="Times New Roman" w:hAnsi="Times New Roman" w:cs="Times New Roman"/>
          <w:color w:val="auto"/>
          <w:sz w:val="28"/>
          <w:szCs w:val="28"/>
        </w:rPr>
        <w:t>в.).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кли </w:t>
      </w:r>
      <w:r w:rsidR="00B658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502D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6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вд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в. </w:t>
      </w:r>
      <w:proofErr w:type="spellStart"/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VII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вь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76FA" w:rsidRPr="00F27753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006DE731" w14:textId="35A0AA23" w:rsidR="00706DD3" w:rsidRPr="00F27753" w:rsidRDefault="00A23780" w:rsidP="002B01F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блик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ции «И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ю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ний.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гли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йти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чники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житии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движник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C04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01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мнит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бъя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нить,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дним и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бычн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здник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в, в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выв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4426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14D76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4D76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4D76" w:rsidRPr="00F27753">
        <w:rPr>
          <w:rFonts w:ascii="Times New Roman" w:hAnsi="Times New Roman" w:cs="Times New Roman"/>
          <w:color w:val="auto"/>
          <w:sz w:val="28"/>
          <w:szCs w:val="28"/>
        </w:rPr>
        <w:t>нию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4D76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4D76" w:rsidRPr="00F27753">
        <w:rPr>
          <w:rFonts w:ascii="Times New Roman" w:hAnsi="Times New Roman" w:cs="Times New Roman"/>
          <w:color w:val="auto"/>
          <w:sz w:val="28"/>
          <w:szCs w:val="28"/>
        </w:rPr>
        <w:t>ти и т.п.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или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ля,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ни или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>звищ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1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85E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85E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85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1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жизни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пты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ния,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ния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ния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F360D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0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дик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67A24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7"/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X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VI  в.)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ди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тии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C37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дь 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нить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лгий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к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т)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ять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5DA5" w:rsidRPr="00F27753">
        <w:rPr>
          <w:rFonts w:ascii="Times New Roman" w:hAnsi="Times New Roman" w:cs="Times New Roman"/>
          <w:color w:val="auto"/>
          <w:sz w:val="28"/>
          <w:szCs w:val="28"/>
        </w:rPr>
        <w:t>вым.</w:t>
      </w:r>
    </w:p>
    <w:p w14:paraId="134AFDEC" w14:textId="13AF9393" w:rsidR="00706DD3" w:rsidRPr="00F27753" w:rsidRDefault="009F360D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тья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язык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B2EEF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4A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3780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язык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шими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B2EEF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8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вящий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-либ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няющий.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гли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7643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643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в.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нятия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или к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лю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твии,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ь.</w:t>
      </w:r>
    </w:p>
    <w:p w14:paraId="3EFC0646" w14:textId="391B0718" w:rsidR="00C72253" w:rsidRPr="00F27753" w:rsidRDefault="00764325" w:rsidP="00C7225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или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72253" w:rsidRPr="00F27753">
        <w:rPr>
          <w:rFonts w:ascii="Times New Roman" w:hAnsi="Times New Roman" w:cs="Times New Roman"/>
          <w:color w:val="auto"/>
        </w:rPr>
        <w:t xml:space="preserve"> 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225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14:paraId="658991F8" w14:textId="60CF1AA4" w:rsidR="000D1A4B" w:rsidRPr="00F27753" w:rsidRDefault="00C72253" w:rsidP="00C7225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VI  в.,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г.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19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B1B3DA" w14:textId="529D56CA" w:rsidR="00494BE2" w:rsidRPr="00F27753" w:rsidRDefault="000D1A4B" w:rsidP="00C7225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тья: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лит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ивы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14DAD73" w14:textId="13FADBDE" w:rsidR="00092996" w:rsidRPr="00F27753" w:rsidRDefault="00494BE2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дя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>нившим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ль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П.М.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709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0"/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1625 г.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вый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тный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 –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гий.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тынь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ю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ь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040D42" w14:textId="34A05177" w:rsidR="00706DD3" w:rsidRPr="00F27753" w:rsidRDefault="00092996" w:rsidP="003C5F7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ни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ния Ми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1629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князя Ми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Жизд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тыя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дицы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2F6B" w:rsidRPr="00F27753">
        <w:rPr>
          <w:rFonts w:ascii="Times New Roman" w:hAnsi="Times New Roman" w:cs="Times New Roman"/>
          <w:color w:val="auto"/>
          <w:sz w:val="28"/>
          <w:szCs w:val="28"/>
        </w:rPr>
        <w:t>тью)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…</w:t>
      </w:r>
      <w:r w:rsidR="000D1A4B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65FEC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1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E6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тии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я,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="007B38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лий,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ть выв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двиз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ь,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ти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5F7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льницы,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ыбны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494BE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мли к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т,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D1A4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27DA02D" w14:textId="20C1A5DE" w:rsidR="00072344" w:rsidRPr="00F27753" w:rsidRDefault="005A7A51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1630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1670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0723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6876BA48" w14:textId="4C6E76F9" w:rsidR="00010BBF" w:rsidRPr="00F27753" w:rsidRDefault="00072344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1672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был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 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2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тяжб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лями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86290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3"/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чить для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ю-ниб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дь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млю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тчин и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4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вич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мь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5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6"/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 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тыни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мян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ты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Алексеевичи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A5B" w:rsidRPr="00F27753">
        <w:rPr>
          <w:rFonts w:ascii="Times New Roman" w:hAnsi="Times New Roman" w:cs="Times New Roman"/>
          <w:color w:val="auto"/>
          <w:sz w:val="28"/>
          <w:szCs w:val="28"/>
        </w:rPr>
        <w:t>фья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DD5577D" w14:textId="2F53C69A" w:rsidR="00706DD3" w:rsidRPr="00F27753" w:rsidRDefault="00010BBF" w:rsidP="00400D5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1680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1704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был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мым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иятным для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2B2A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0D5F" w:rsidRPr="00F27753">
        <w:rPr>
          <w:rFonts w:ascii="Times New Roman" w:hAnsi="Times New Roman" w:cs="Times New Roman"/>
          <w:color w:val="auto"/>
        </w:rPr>
        <w:t xml:space="preserve"> 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ют и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ды, 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инял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дьб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ли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я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и люди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0D5F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 – в 1689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 (н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льничий И.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9299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льники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тья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 эти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 (1700 г.)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ти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мными: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льницы,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ыбны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Жизд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C8A2F7F" w14:textId="2FD204C2" w:rsidR="006D1949" w:rsidRPr="00F27753" w:rsidRDefault="00010BBF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1704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зы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 1704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ыбны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вли 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Жизд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чи, 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B1EA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7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194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тяж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лым для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жил для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чти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быть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чи. </w:t>
      </w:r>
    </w:p>
    <w:p w14:paraId="0C4D1A38" w14:textId="480C6B66" w:rsidR="00706DD3" w:rsidRPr="00F27753" w:rsidRDefault="006D1949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нным. В 1717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204F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книг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204F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лю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влю,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тчин, ни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тьян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т, 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ким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м, 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B1EA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8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F38C39" w14:textId="32CDE464" w:rsidR="00706DD3" w:rsidRPr="00F27753" w:rsidRDefault="006D1949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1724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I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C92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и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чими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ныя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зднить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B1EA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29"/>
      </w:r>
      <w:r w:rsidR="0018606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з.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B1EA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0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лями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лёв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ь.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 был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пятигл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B1EA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1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вший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 Лит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ния, 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186061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606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86061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– 20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25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льи: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– 15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– 10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10C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2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в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лёв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570AD3" w14:textId="157D35FB" w:rsidR="00706DD3" w:rsidRPr="00F27753" w:rsidRDefault="00186061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лишь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гнивш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Для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жбы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был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нник и дьяч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ым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яния.</w:t>
      </w:r>
    </w:p>
    <w:p w14:paraId="3C470942" w14:textId="357B2D40" w:rsidR="005E6AC0" w:rsidRPr="00F27753" w:rsidRDefault="00254D75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бы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1726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дчики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ищи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ющий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тыни,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нию...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дь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жды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3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вил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из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лёв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5E6AC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C3B0332" w14:textId="265580D4" w:rsidR="00706DD3" w:rsidRPr="00F27753" w:rsidRDefault="005E6AC0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ний к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л. В 1731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книги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…п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лю...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>льми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2E2E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4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6EB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в 1741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льни,</w:t>
      </w:r>
      <w:r w:rsidR="009710C6" w:rsidRPr="00F27753">
        <w:rPr>
          <w:rFonts w:ascii="Times New Roman" w:hAnsi="Times New Roman" w:cs="Times New Roman"/>
          <w:color w:val="auto"/>
        </w:rPr>
        <w:t xml:space="preserve"> 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й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й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н.</w:t>
      </w:r>
    </w:p>
    <w:p w14:paraId="4EF63CF3" w14:textId="4937A545" w:rsidR="00706DD3" w:rsidRPr="00F27753" w:rsidRDefault="002C555B" w:rsidP="00D4430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тий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1750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вый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нный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VIII  в.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к,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ь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10C6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ый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–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Д.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5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вший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10C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6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жний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 пятигл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>ь 9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>т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900A0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1759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вятили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тия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3AA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нняя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12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мянницы Д.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936FD" w:rsidRPr="00F27753">
        <w:rPr>
          <w:rFonts w:ascii="Times New Roman" w:hAnsi="Times New Roman" w:cs="Times New Roman"/>
          <w:color w:val="auto"/>
          <w:sz w:val="28"/>
          <w:szCs w:val="28"/>
        </w:rPr>
        <w:t>800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430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7"/>
      </w:r>
      <w:r w:rsidR="00D519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250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льни,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34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ньги в 1769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ть,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3E14" w:rsidRPr="00F27753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54EF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34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дняя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1724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(2,16 м)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к юг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пять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430B" w:rsidRPr="00F27753">
        <w:rPr>
          <w:rFonts w:ascii="Times New Roman" w:hAnsi="Times New Roman" w:cs="Times New Roman"/>
          <w:color w:val="auto"/>
        </w:rPr>
        <w:t xml:space="preserve"> 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 1762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57E8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</w:rPr>
        <w:t xml:space="preserve"> 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Клют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,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твии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я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430B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14:paraId="578D216C" w14:textId="4BAB9F3F" w:rsidR="00B224A0" w:rsidRPr="00F27753" w:rsidRDefault="00E434C1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C6C8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1764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1795</w:t>
      </w:r>
      <w:r w:rsidR="00C926A5" w:rsidRPr="00F27753">
        <w:rPr>
          <w:rFonts w:ascii="Times New Roman" w:hAnsi="Times New Roman" w:cs="Times New Roman"/>
          <w:color w:val="auto"/>
          <w:sz w:val="28"/>
          <w:szCs w:val="28"/>
        </w:rPr>
        <w:t>гг.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A606B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36A5" w:rsidRPr="00F27753">
        <w:rPr>
          <w:rFonts w:ascii="Times New Roman" w:hAnsi="Times New Roman" w:cs="Times New Roman"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ь 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нию,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  <w:r w:rsidR="00BC249E" w:rsidRPr="00F27753">
        <w:rPr>
          <w:rFonts w:ascii="Times New Roman" w:hAnsi="Times New Roman" w:cs="Times New Roman"/>
          <w:color w:val="auto"/>
        </w:rPr>
        <w:t xml:space="preserve"> 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й имп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 II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ний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C249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кты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1C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ям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, 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й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4481F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775F8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8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ли,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нии.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3A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33A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3A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3A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33A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</w:rPr>
        <w:t xml:space="preserve"> 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в,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EA3417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66B9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39"/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ишл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ти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из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мышль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ды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тии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ньш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м 1773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и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,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м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90-л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тний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видящий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A3417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0"/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EF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EF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E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B224A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C4822B2" w14:textId="4918F3BD" w:rsidR="00706DD3" w:rsidRPr="00F27753" w:rsidRDefault="00B224A0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000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лями 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няли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14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1775-1789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ля,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м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36A5" w:rsidRPr="00F27753">
        <w:rPr>
          <w:rFonts w:ascii="Times New Roman" w:hAnsi="Times New Roman" w:cs="Times New Roman"/>
          <w:color w:val="auto"/>
          <w:sz w:val="28"/>
          <w:szCs w:val="28"/>
        </w:rPr>
        <w:t>лью)</w:t>
      </w:r>
      <w:r w:rsidR="004A652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В 1779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чить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ии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ньги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B14DD8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75F8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1"/>
      </w:r>
      <w:r w:rsidR="00B14D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5B6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явн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652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1794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0DC5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2"/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ь,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ля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7EF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м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дит к</w:t>
      </w:r>
      <w:r w:rsidR="004A652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VIII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вый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46F5" w:rsidRPr="00F27753">
        <w:rPr>
          <w:rFonts w:ascii="Times New Roman" w:hAnsi="Times New Roman" w:cs="Times New Roman"/>
          <w:color w:val="auto"/>
          <w:sz w:val="28"/>
          <w:szCs w:val="28"/>
        </w:rPr>
        <w:t>п.</w:t>
      </w:r>
    </w:p>
    <w:p w14:paraId="6B1C5B06" w14:textId="647071AB" w:rsidR="00FD196D" w:rsidRPr="00F27753" w:rsidRDefault="005F04B7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данной главе была кратко рассмотрена история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 от начала ее возникновения до исследуемого в представленной работе периода – первой половины  ХIХ  века. Были </w:t>
      </w:r>
      <w:r w:rsidR="00E153D8" w:rsidRPr="00F27753">
        <w:rPr>
          <w:rFonts w:ascii="Times New Roman" w:hAnsi="Times New Roman" w:cs="Times New Roman"/>
          <w:color w:val="auto"/>
          <w:sz w:val="28"/>
          <w:szCs w:val="28"/>
        </w:rPr>
        <w:t>описаны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гипотезы о времени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возникновения монастыря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названии и 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возможных причинах основания обители. П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оказан исторический фон жизни обители в течение нескольк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их веков. Были 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ыдел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этапы 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истории строительства монастыря до исследуемого периода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кратко 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рассмотрена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строительно-хозяйственн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</w:t>
      </w:r>
      <w:r w:rsidR="00C56593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на каждо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из этих исторических отрезков.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написания данной главы было выяснено, что 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началу исследуемого в настоящей работе историческому периоду </w:t>
      </w:r>
      <w:proofErr w:type="spellStart"/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>Оптина</w:t>
      </w:r>
      <w:proofErr w:type="spellEnd"/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Пустынь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подходит 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>малоизвестным</w:t>
      </w:r>
      <w:r w:rsidR="00390E5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>бедным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монастырем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В конце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ХVIII века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эта прославленная впоследствии обитель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приближалась к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полному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запустению. В ней оставалось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несколько престарелых иноков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>, которые едва могли прокормить себя.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0B52" w:rsidRPr="00F27753">
        <w:rPr>
          <w:rFonts w:ascii="Times New Roman" w:hAnsi="Times New Roman" w:cs="Times New Roman"/>
          <w:color w:val="auto"/>
          <w:sz w:val="28"/>
          <w:szCs w:val="28"/>
        </w:rPr>
        <w:t>Единственное каменное строение – Введенский собор монастыря нуждался в капитальном ремонте. В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се</w:t>
      </w:r>
      <w:r w:rsidR="003A0B5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остальные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строения </w:t>
      </w:r>
      <w:r w:rsidR="003A0B5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обители 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были деревянные и крайне ветхие. Средств на содержание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было явно недостаточно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5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усугублялось частой сменой настоятелей. 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По всем признакам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обитель дожива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последние дни.</w:t>
      </w:r>
      <w:r w:rsidR="00E464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Тем более удивительным предстает последующий за этим</w:t>
      </w:r>
      <w:r w:rsidR="008670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период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0BE" w:rsidRPr="00F27753">
        <w:rPr>
          <w:rFonts w:ascii="Times New Roman" w:hAnsi="Times New Roman" w:cs="Times New Roman"/>
          <w:color w:val="auto"/>
          <w:sz w:val="28"/>
          <w:szCs w:val="28"/>
        </w:rPr>
        <w:t>бурного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развития, внутреннего и внешнего благоустройства и процветания</w:t>
      </w:r>
      <w:r w:rsidR="00390E5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монастыря</w:t>
      </w:r>
      <w:r w:rsidR="0066627E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58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A994914" w14:textId="77777777" w:rsidR="008670BE" w:rsidRPr="00F27753" w:rsidRDefault="008670BE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41272C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888047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ADED98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80DD34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B2C678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74B45F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3884FE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52CE01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B5CC04" w14:textId="77777777" w:rsidR="003A0B52" w:rsidRPr="00F27753" w:rsidRDefault="003A0B52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9530A0" w14:textId="77777777" w:rsidR="008670BE" w:rsidRPr="00F27753" w:rsidRDefault="008670BE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7731FB" w14:textId="77777777" w:rsidR="008670BE" w:rsidRPr="00F27753" w:rsidRDefault="008670BE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C54B70" w14:textId="77777777" w:rsidR="008670BE" w:rsidRPr="00F27753" w:rsidRDefault="008670BE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DCDF6E" w14:textId="77777777" w:rsidR="00FD196D" w:rsidRPr="00F27753" w:rsidRDefault="00FD196D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744850" w14:textId="77777777" w:rsidR="00FD196D" w:rsidRPr="00F27753" w:rsidRDefault="00FD196D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071E99" w14:textId="77777777" w:rsidR="00FD196D" w:rsidRPr="00F27753" w:rsidRDefault="00FD196D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2D9EE4" w14:textId="77777777" w:rsidR="00FD196D" w:rsidRPr="00F27753" w:rsidRDefault="00FD196D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3532FF" w14:textId="77777777" w:rsidR="00FD196D" w:rsidRPr="00F27753" w:rsidRDefault="00FD196D" w:rsidP="00A846F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779895" w14:textId="34529363" w:rsidR="008F4D52" w:rsidRPr="00F27753" w:rsidRDefault="003C01AD" w:rsidP="002B3A9E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II. </w:t>
      </w:r>
      <w:r w:rsidR="00A00A10" w:rsidRPr="00F27753">
        <w:rPr>
          <w:rFonts w:ascii="Times New Roman" w:hAnsi="Times New Roman" w:cs="Times New Roman"/>
          <w:b/>
          <w:color w:val="auto"/>
          <w:sz w:val="28"/>
          <w:szCs w:val="28"/>
        </w:rPr>
        <w:t>Эп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00A10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E8699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мии</w:t>
      </w:r>
    </w:p>
    <w:p w14:paraId="3C256CDD" w14:textId="6623804A" w:rsidR="00B0149F" w:rsidRPr="00F27753" w:rsidRDefault="00B0149F" w:rsidP="002B3A9E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.1 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  <w:r w:rsidR="003347FA" w:rsidRPr="00F27753">
        <w:rPr>
          <w:rFonts w:ascii="Times New Roman" w:hAnsi="Times New Roman" w:cs="Times New Roman"/>
          <w:b/>
          <w:color w:val="auto"/>
          <w:sz w:val="28"/>
          <w:szCs w:val="28"/>
        </w:rPr>
        <w:t>й ф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3347FA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 и 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ылки 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ния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в </w:t>
      </w:r>
      <w:r w:rsidR="00BE0291" w:rsidRPr="00F2775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BE0291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BE0291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BE0291"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="00BE0291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14:paraId="02CE20DF" w14:textId="1BEAFB8C" w:rsidR="00B0149F" w:rsidRPr="00F27753" w:rsidRDefault="00B0149F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1779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йшим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...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вь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я...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дицы...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лы,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и...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ыши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ды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т...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C65D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3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C65D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чи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нии...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бы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гли...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зг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бить...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. Э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к 1794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9B7825" w:rsidRPr="00F27753">
        <w:rPr>
          <w:rFonts w:ascii="Times New Roman" w:hAnsi="Times New Roman" w:cs="Times New Roman"/>
          <w:color w:val="auto"/>
        </w:rPr>
        <w:t xml:space="preserve"> 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м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ль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дит 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VIII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B7825" w:rsidRPr="00F27753">
        <w:rPr>
          <w:rFonts w:ascii="Times New Roman" w:hAnsi="Times New Roman" w:cs="Times New Roman"/>
          <w:color w:val="auto"/>
          <w:sz w:val="28"/>
          <w:szCs w:val="28"/>
        </w:rPr>
        <w:t>тия.</w:t>
      </w:r>
    </w:p>
    <w:p w14:paraId="38CFC289" w14:textId="3D2480EB" w:rsidR="003347FA" w:rsidRPr="00F27753" w:rsidRDefault="00B0149F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дьб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1795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нившим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дмини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тивным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1775-1811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ким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ким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нным был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лит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 (Л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вшин).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гий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к,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ил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й,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ил в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тинн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в для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личк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).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бяз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5676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им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м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347F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566CC1B" w14:textId="68FBAE65" w:rsidR="00340439" w:rsidRPr="00F27753" w:rsidRDefault="003347FA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1795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ию, 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дык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тил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шил взглян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ь. М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лит был 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ным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шил выв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яния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450E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дить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2543" w:rsidRPr="00F27753">
        <w:rPr>
          <w:rFonts w:ascii="Times New Roman" w:hAnsi="Times New Roman" w:cs="Times New Roman"/>
          <w:color w:val="auto"/>
          <w:sz w:val="28"/>
          <w:szCs w:val="28"/>
        </w:rPr>
        <w:t>жити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нный вызв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юшк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тлич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я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й жизнью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ля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я (бывш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янии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м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лит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11F0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)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чил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 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ть к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чш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0DC5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4"/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льный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тынью.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тыни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ния, 1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ля 1795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,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дык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лил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A1821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иняв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иф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A40C5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иф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дин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д,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н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0439" w:rsidRPr="00F27753">
        <w:rPr>
          <w:rFonts w:ascii="Times New Roman" w:hAnsi="Times New Roman" w:cs="Times New Roman"/>
          <w:color w:val="auto"/>
          <w:sz w:val="28"/>
          <w:szCs w:val="28"/>
        </w:rPr>
        <w:t>ти.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мий,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ю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бв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ю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222A94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B0D31F" w14:textId="5EA671D1" w:rsidR="00340439" w:rsidRPr="00F27753" w:rsidRDefault="00340439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1799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ия,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лять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жк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льшин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мпия</w:t>
      </w:r>
      <w:proofErr w:type="spellEnd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ния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вили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лями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ии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нный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75C6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proofErr w:type="spellEnd"/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>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4CE5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A076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 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литв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для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3A9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632F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ыг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643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ль в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нии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D65AD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FFF4A" w14:textId="77777777" w:rsidR="006632F7" w:rsidRPr="00F27753" w:rsidRDefault="006632F7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11881D" w14:textId="77777777" w:rsidR="00657A86" w:rsidRPr="00F27753" w:rsidRDefault="00657A86" w:rsidP="001313E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E49F20" w14:textId="77777777" w:rsidR="00CC4232" w:rsidRPr="00F27753" w:rsidRDefault="00CC4232" w:rsidP="00657A86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160113" w14:textId="09CA87D8" w:rsidR="00BE0291" w:rsidRPr="00F27753" w:rsidRDefault="00BE0291" w:rsidP="00657A86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A33D0" w:rsidRPr="00F2775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6433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E6433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аа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мия 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C749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C7495" w:rsidRPr="00F27753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C7495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0C7495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FE55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14:paraId="0A342DDE" w14:textId="064BA98A" w:rsidR="00FE55EF" w:rsidRPr="00F27753" w:rsidRDefault="00FE55EF" w:rsidP="00AE66AE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иф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ля из-з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зни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лит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ия</w:t>
      </w:r>
      <w:proofErr w:type="spellEnd"/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. Выб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мия.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нивш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9034B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C1CEA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D049C9" w14:textId="200702ED" w:rsidR="00C42B60" w:rsidRPr="00F27753" w:rsidRDefault="000C7495" w:rsidP="00AE66AE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ибыв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чь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ю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2A94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5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н.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мя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160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, в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дин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(Вв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),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выбиты,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ливши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птиц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556BB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льня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ния были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вянными и</w:t>
      </w:r>
      <w:r w:rsidR="00222A94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ь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2A94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ишли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ть,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лишь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ллия</w:t>
      </w:r>
      <w:proofErr w:type="spellEnd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E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из,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й...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spellEnd"/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AD3ED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 книг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я...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люд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C168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6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67AB56F8" w14:textId="2725D18D" w:rsidR="00B57F85" w:rsidRPr="00F27753" w:rsidRDefault="00C42B60" w:rsidP="00AE66AE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 В 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вят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бят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дят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жбы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лышн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щищ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7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25A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жив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яц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тыни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видя 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щи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иф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proofErr w:type="spellStart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proofErr w:type="spellStart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бдил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лькими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DA398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398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398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98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 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989" w:rsidRPr="00F27753">
        <w:rPr>
          <w:rFonts w:ascii="Times New Roman" w:hAnsi="Times New Roman" w:cs="Times New Roman"/>
          <w:color w:val="auto"/>
          <w:sz w:val="28"/>
          <w:szCs w:val="28"/>
        </w:rPr>
        <w:t>йти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F85" w:rsidRPr="00F27753">
        <w:rPr>
          <w:rFonts w:ascii="Times New Roman" w:hAnsi="Times New Roman" w:cs="Times New Roman"/>
          <w:color w:val="auto"/>
          <w:sz w:val="28"/>
          <w:szCs w:val="28"/>
        </w:rPr>
        <w:t>льки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иличным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12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3C41" w:rsidRPr="00F27753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3455B7" w14:textId="170F51DA" w:rsidR="00C42B60" w:rsidRPr="00F27753" w:rsidRDefault="00B57F85" w:rsidP="00AE66AE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нили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ь в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чш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шни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инять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нию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681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8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68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1797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, вним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м имп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т 18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42B60" w:rsidRPr="00F27753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Митин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300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й в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д.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нным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би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ли.</w:t>
      </w:r>
    </w:p>
    <w:p w14:paraId="79C91D5A" w14:textId="45CC77A7" w:rsidR="00706DD3" w:rsidRPr="00F27753" w:rsidRDefault="00C42B60" w:rsidP="00AE66AE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 и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птичьи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чик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Ф.И.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A33D0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ля –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A33D0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7D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вить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и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3111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7868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ть, выз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тить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м...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49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11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и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дящи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1E6F9C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6F9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E6F9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кви... 1800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7311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0"/>
      </w:r>
      <w:r w:rsidR="00B7311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– 1809–1810 гг.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1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ничили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или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лили. </w:t>
      </w:r>
    </w:p>
    <w:p w14:paraId="52256C55" w14:textId="77777777" w:rsidR="005027EF" w:rsidRPr="00F27753" w:rsidRDefault="005027EF" w:rsidP="00AA7DA3">
      <w:pPr>
        <w:spacing w:line="34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77F7AA" w14:textId="755F7CCC" w:rsidR="007A33D0" w:rsidRPr="00F27753" w:rsidRDefault="007A33D0" w:rsidP="00AA7DA3">
      <w:pPr>
        <w:spacing w:line="34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II.3 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027E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обители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аа</w:t>
      </w:r>
      <w:r w:rsidR="00FA0967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мии</w:t>
      </w:r>
    </w:p>
    <w:p w14:paraId="1C64F2E0" w14:textId="2AD79B4A" w:rsidR="00706DD3" w:rsidRPr="00F27753" w:rsidRDefault="007A33D0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лидны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из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475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2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86997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3"/>
      </w:r>
      <w:r w:rsidR="00FA096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мий был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ль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4BD3" w:rsidRPr="00F27753">
        <w:rPr>
          <w:rFonts w:ascii="Times New Roman" w:hAnsi="Times New Roman" w:cs="Times New Roman"/>
          <w:color w:val="auto"/>
          <w:sz w:val="28"/>
          <w:szCs w:val="28"/>
        </w:rPr>
        <w:t>дчий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4329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4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C6451A" w14:textId="6AE151D1" w:rsidR="00706DD3" w:rsidRPr="00F27753" w:rsidRDefault="00724BD3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1802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4329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5"/>
      </w:r>
      <w:r w:rsidR="00E8699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799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ю «</w:t>
      </w:r>
      <w:proofErr w:type="spellStart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828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1)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: «1800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июля 29 дня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ия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лю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мию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яний … </w:t>
      </w:r>
      <w:proofErr w:type="spellStart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кий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кий»</w:t>
      </w:r>
      <w:r w:rsidR="003C182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6"/>
      </w:r>
      <w:r w:rsidR="00CC4232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B00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я в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1846-1870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ды)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Зюзин, в </w:t>
      </w:r>
      <w:r w:rsidR="003C18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182E" w:rsidRPr="00F27753">
        <w:rPr>
          <w:rFonts w:ascii="Times New Roman" w:hAnsi="Times New Roman" w:cs="Times New Roman"/>
          <w:color w:val="auto"/>
          <w:sz w:val="28"/>
          <w:szCs w:val="28"/>
        </w:rPr>
        <w:t>м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182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182E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182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 я, ниж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я... 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ын Зюзин... 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ядил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я...</w:t>
      </w:r>
      <w:r w:rsidR="00E9664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лями...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я...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чным,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яким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пиля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ми...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я, Зюзин, 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вить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люд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ть...</w:t>
      </w:r>
      <w:r w:rsidR="006B696B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7"/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55EC75" w14:textId="13828E95" w:rsidR="005210F6" w:rsidRPr="00F27753" w:rsidRDefault="005210F6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льня,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лю для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лий.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вный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вятым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ними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з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ао</w:t>
      </w:r>
      <w:bookmarkStart w:id="0" w:name="_GoBack"/>
      <w:bookmarkEnd w:id="0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 –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дицы.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ты, фил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нивши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3C182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8"/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ним видны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яц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1801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ть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ь: «</w:t>
      </w:r>
      <w:r w:rsidR="00F139D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>мк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льни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й …</w:t>
      </w:r>
      <w:r w:rsidR="00F139D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45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й 80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к»</w:t>
      </w:r>
      <w:r w:rsidR="00E5721D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59"/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61E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1804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нщик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5721D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0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1805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F7D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228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1"/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диция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тью.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нижн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выдвин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няя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в. В 1826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A7DA3" w:rsidRPr="00F27753">
        <w:rPr>
          <w:rFonts w:ascii="Times New Roman" w:hAnsi="Times New Roman" w:cs="Times New Roman"/>
          <w:color w:val="auto"/>
          <w:sz w:val="28"/>
          <w:szCs w:val="28"/>
        </w:rPr>
        <w:t>верхнюю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были вм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1845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тбив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475D2191" w14:textId="276A7DFC" w:rsidR="00D711BF" w:rsidRPr="00F27753" w:rsidRDefault="005210F6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вять: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здничный,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йный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вный,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зный и пять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мя 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ния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ля,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т.п.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мый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й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здничный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в </w:t>
      </w:r>
      <w:proofErr w:type="spellStart"/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тынь 1815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ля 23 дня. Лит в 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;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 213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д. 34 ф.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мии.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ким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бь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24347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2"/>
      </w:r>
      <w:r w:rsidR="0047179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5B5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в.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209E9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11BF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DD8214" w14:textId="65FA9511" w:rsidR="00BE627F" w:rsidRPr="00F27753" w:rsidRDefault="003C551A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льни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30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(63,9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57C7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лью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ный вид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ти. </w:t>
      </w:r>
    </w:p>
    <w:p w14:paraId="7ED42143" w14:textId="76610C6C" w:rsidR="00D711BF" w:rsidRPr="00F27753" w:rsidRDefault="00BE627F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инял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вший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льни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льню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ить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вляю. 2 янв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1802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r w:rsidR="003C551A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2F7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 </w:t>
      </w:r>
    </w:p>
    <w:p w14:paraId="2B0D0C0A" w14:textId="539625F7" w:rsidR="00786EFA" w:rsidRPr="00F27753" w:rsidRDefault="00013730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льню,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Для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бывший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 (н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 1769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),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42F7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пич.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 из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лий,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мляли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к 1811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выми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нными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льями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</w:p>
    <w:p w14:paraId="2E93A97C" w14:textId="00EDD1B3" w:rsidR="00706DD3" w:rsidRPr="00F27753" w:rsidRDefault="00736AAE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 ч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звыч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ктивизи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ь. В 1803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зжи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 1806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янный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д.</w:t>
      </w:r>
    </w:p>
    <w:p w14:paraId="71D9C951" w14:textId="55ED5714" w:rsidR="00EE782A" w:rsidRPr="00F27753" w:rsidRDefault="00736AAE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1805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.В.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573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573F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proofErr w:type="spellStart"/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здвиж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B61D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нию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быти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зби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, в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тии,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, бывший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163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ющий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D9034B" w:rsidRPr="00F27753">
        <w:rPr>
          <w:rFonts w:ascii="Times New Roman" w:hAnsi="Times New Roman" w:cs="Times New Roman"/>
          <w:color w:val="auto"/>
          <w:sz w:val="28"/>
          <w:szCs w:val="28"/>
        </w:rPr>
        <w:t>Во время строительных работ 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295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том 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, гд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сейчас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 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храма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ильн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шиб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зни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, во сне,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4B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бя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F4BE5" w:rsidRPr="00F27753">
        <w:rPr>
          <w:rFonts w:ascii="Times New Roman" w:hAnsi="Times New Roman" w:cs="Times New Roman"/>
          <w:color w:val="auto"/>
          <w:sz w:val="28"/>
          <w:szCs w:val="28"/>
        </w:rPr>
        <w:t>козельской</w:t>
      </w:r>
      <w:proofErr w:type="spellEnd"/>
      <w:r w:rsidR="00DF4B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щицы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лящ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образом 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жией Матери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гч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т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зни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ть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помещицы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жить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C37D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Богородицы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сле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нии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сказала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желание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>построить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пожертвует деньгами на постройку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ту самую 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мий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инял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к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к мил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жи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к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шил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это чудесного 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твия</w:t>
      </w:r>
      <w:r w:rsidR="00AB64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B604D9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ны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жи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E782A" w:rsidRPr="00F27753"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14:paraId="4B0D2F5F" w14:textId="6A4D814F" w:rsidR="0089744E" w:rsidRPr="00F27753" w:rsidRDefault="0089744E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кви был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ким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вым</w:t>
      </w:r>
      <w:proofErr w:type="spellEnd"/>
      <w:r w:rsidR="003C551A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3"/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96A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96AF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лжил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тьянин Як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ищи».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дил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ий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в,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ищи»,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в,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зчик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Илл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DF2E98" w14:textId="75F05D45" w:rsidR="00B710B8" w:rsidRPr="00F27753" w:rsidRDefault="00EE782A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2C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2C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="00446334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ивный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ми.</w:t>
      </w:r>
      <w:r w:rsidR="003A5E1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пиля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тики,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тивными </w:t>
      </w:r>
      <w:r w:rsidR="00B604D9" w:rsidRPr="00F27753">
        <w:rPr>
          <w:rFonts w:ascii="Times New Roman" w:hAnsi="Times New Roman" w:cs="Times New Roman"/>
          <w:color w:val="auto"/>
          <w:sz w:val="28"/>
          <w:szCs w:val="28"/>
        </w:rPr>
        <w:t>ниш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04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мы.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инцип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нию,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твию.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вым,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(и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).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дным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ё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вянный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чным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был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лтым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ным.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вь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нь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C4E7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кти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мя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яли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м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тив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в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шив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дящими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>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0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</w:p>
    <w:p w14:paraId="340B6A51" w14:textId="113E528F" w:rsidR="00654215" w:rsidRPr="00F27753" w:rsidRDefault="00B710B8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тличи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1811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вятили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л.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лки, были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: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здвиж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кий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ким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мв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228B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нными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из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 1839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4FA6AE3" w14:textId="6DD8264B" w:rsidR="005756E7" w:rsidRPr="00F27753" w:rsidRDefault="00B710B8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(в 1809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тив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67A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67A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="00A22B40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67A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для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>мыниным</w:t>
      </w:r>
      <w:proofErr w:type="spellEnd"/>
      <w:r w:rsidR="001E1E8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тивши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чили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нию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 вы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тьми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льями для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лить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4"/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дчики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13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46865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5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1809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ключили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тным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тьянин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нчиным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йки. Из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(нын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я)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ы, ...</w:t>
      </w:r>
      <w:r w:rsidR="001C67A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жными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жья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лий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тий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6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7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1925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плив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из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выми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1810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1811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3488E" w14:textId="2BCF87AF" w:rsidR="00EF6E8B" w:rsidRPr="00F27753" w:rsidRDefault="00794A4C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зникли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льня.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блик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я.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чный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ый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звитым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нный.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632B00" w14:textId="32F31081" w:rsidR="00EB7742" w:rsidRPr="00F27753" w:rsidRDefault="00EF6E8B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и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чить жилыми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1809–1812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C67A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7"/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нию и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мпия</w:t>
      </w:r>
      <w:proofErr w:type="spellEnd"/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в 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жный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="00422F75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65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65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нями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вины: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ю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ллии</w:t>
      </w:r>
      <w:proofErr w:type="spellEnd"/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,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йник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я «</w:t>
      </w:r>
      <w:proofErr w:type="spellStart"/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тъ</w:t>
      </w:r>
      <w:proofErr w:type="spellEnd"/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…для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лья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>ъ</w:t>
      </w:r>
      <w:proofErr w:type="spellEnd"/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…»</w:t>
      </w:r>
      <w:r w:rsidR="00BE22E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8"/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ды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, впл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C41B4" w:rsidRPr="00F27753">
        <w:rPr>
          <w:rFonts w:ascii="Times New Roman" w:hAnsi="Times New Roman" w:cs="Times New Roman"/>
          <w:color w:val="auto"/>
          <w:sz w:val="28"/>
          <w:szCs w:val="28"/>
        </w:rPr>
        <w:t>и дюжины».</w:t>
      </w:r>
      <w:r w:rsidR="00BE22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ким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м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зж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ня, гд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ь пищ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ли.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1819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гичны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кий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я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н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д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76E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8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 1872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74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599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675A0C7" w14:textId="64427234" w:rsidR="00706DD3" w:rsidRPr="00F27753" w:rsidRDefault="00EB7742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в 1810–1815 гг.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16-ю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ллиями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ый к 1864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из-з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зби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яющий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чи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кви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1980-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817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A27A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дят в жил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 и лиш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для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являют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дким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вшим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 жилым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</w:p>
    <w:p w14:paraId="09A5BCDA" w14:textId="2D4A86E6" w:rsidR="00706DD3" w:rsidRPr="00F27753" w:rsidRDefault="006F4890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твлять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н. 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мя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бню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3EB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3EB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ль,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льня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1769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44F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ляли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нький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в 1806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и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шню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шни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дки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1810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ившим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бязыв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шнями,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5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шин... гл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быть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лщин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вышин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шин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шни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лжны быть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вязями...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бить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04F97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9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F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ны, близ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42DB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0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шня,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твии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1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ны, т.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дить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1812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тяж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1832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пич 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н).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1812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1823 гг.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4D3EB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1832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д,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).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1824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дим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C599F" w:rsidRPr="00F27753">
        <w:rPr>
          <w:rFonts w:ascii="Times New Roman" w:hAnsi="Times New Roman" w:cs="Times New Roman"/>
          <w:color w:val="auto"/>
          <w:sz w:val="28"/>
          <w:szCs w:val="28"/>
        </w:rPr>
        <w:t>ъ</w:t>
      </w:r>
      <w:proofErr w:type="spellEnd"/>
      <w:r w:rsidR="00657A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7A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050F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2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7A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ти,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шня,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кит.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жить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быть,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шня 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льшим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1812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шню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днюю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шню. Эт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гд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я...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ыши и шт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3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4AA068" w14:textId="47DA3AA3" w:rsidR="004D66CF" w:rsidRPr="00F27753" w:rsidRDefault="004D66CF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ллиями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жившим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вым.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дники для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108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фия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95EE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7 и </w:t>
      </w:r>
      <w:r w:rsidR="009D5726" w:rsidRPr="00F27753">
        <w:rPr>
          <w:rFonts w:ascii="Times New Roman" w:hAnsi="Times New Roman" w:cs="Times New Roman"/>
          <w:color w:val="auto"/>
          <w:sz w:val="28"/>
          <w:szCs w:val="28"/>
        </w:rPr>
        <w:t>16)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твии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</w:p>
    <w:p w14:paraId="451ADEE6" w14:textId="1046BF2B" w:rsidR="00706DD3" w:rsidRPr="00F27753" w:rsidRDefault="00904F97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и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пить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чным.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1808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ию,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50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йнюю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4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1809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был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30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в </w:t>
      </w:r>
      <w:r w:rsidR="006E0198" w:rsidRPr="00F277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832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30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</w:p>
    <w:p w14:paraId="32E6052E" w14:textId="4AAD88CA" w:rsidR="00D53132" w:rsidRPr="00F27753" w:rsidRDefault="00904F97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были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мия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илы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ли,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знь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мя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жным</w:t>
      </w:r>
      <w:r w:rsidR="00D5313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мия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м 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нии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лжить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C3948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.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жить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мя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1816 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мий 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14 янв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я 1817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ти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0C1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твии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й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proofErr w:type="spellStart"/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фн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тия</w:t>
      </w:r>
      <w:proofErr w:type="spellEnd"/>
      <w:r w:rsidR="00436FD5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30115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6CF03C" w14:textId="46DB0AF4" w:rsidR="00AA7DA3" w:rsidRPr="00F27753" w:rsidRDefault="00AA7DA3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     В текущей главе данной работы </w:t>
      </w:r>
      <w:r w:rsidR="00FC29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была рассмотрена историческая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эпоха возрождение </w:t>
      </w:r>
      <w:proofErr w:type="spellStart"/>
      <w:r w:rsidR="0008607E"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="0008607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при строителе Авраамии. </w:t>
      </w:r>
      <w:r w:rsidR="0008607E" w:rsidRPr="00F27753">
        <w:rPr>
          <w:rFonts w:ascii="Times New Roman" w:hAnsi="Times New Roman" w:cs="Times New Roman"/>
          <w:color w:val="auto"/>
          <w:sz w:val="28"/>
          <w:szCs w:val="28"/>
        </w:rPr>
        <w:t>Данная г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лава </w:t>
      </w:r>
      <w:r w:rsidR="0008607E" w:rsidRPr="00F27753">
        <w:rPr>
          <w:rFonts w:ascii="Times New Roman" w:hAnsi="Times New Roman" w:cs="Times New Roman"/>
          <w:color w:val="auto"/>
          <w:sz w:val="28"/>
          <w:szCs w:val="28"/>
        </w:rPr>
        <w:t>разделена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на три параграфа. В первом рассматриваются исторический фон и предпосылки возрождения монастыря в конце ХVIII начале ХIХ века. </w:t>
      </w:r>
      <w:r w:rsidR="00FC29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Выделена определяющая роль митрополит Платона (Левшина)  в судьбе </w:t>
      </w:r>
      <w:proofErr w:type="spellStart"/>
      <w:r w:rsidR="00FC290B"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="00FC290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Во втором параграфе делается попытка показать, что назначение иеромонаха Авраамия явилось основной причиной и началом возрождения монастыря.</w:t>
      </w:r>
      <w:r w:rsidR="003042B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Описаны обстоятельства и первые шаги нового настоятеля по возрождению обители.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третьем параграфе подробно исследуется история строительства  монастыря при игумене Авраамии.</w:t>
      </w:r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Показано, что в течение первых же десяти лет ХIХ века в монастыре разворачивается интенсивное каменное строительство, возникают сразу два</w:t>
      </w:r>
      <w:r w:rsidR="003042B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новых </w:t>
      </w:r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>храма и колокольня.</w:t>
      </w:r>
      <w:r w:rsidR="00EA260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Начато возведение новых каменных стен и башен, благоустраивается территории внутри ограды монастыря. </w:t>
      </w:r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>Ведется обширное</w:t>
      </w:r>
      <w:r w:rsidR="000553C2" w:rsidRPr="00F27753">
        <w:rPr>
          <w:rFonts w:ascii="Times New Roman" w:hAnsi="Times New Roman" w:cs="Times New Roman"/>
          <w:color w:val="auto"/>
        </w:rPr>
        <w:t xml:space="preserve"> </w:t>
      </w:r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деревянное строительство, которое обеспечило жилыми и хозяйственными помещениями растущее монастырское братство.   Архитектурный облик </w:t>
      </w:r>
      <w:proofErr w:type="spellStart"/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="000553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 начинает интенсивно складываться. </w:t>
      </w:r>
    </w:p>
    <w:p w14:paraId="6F4929CD" w14:textId="77777777" w:rsidR="00AA7DA3" w:rsidRPr="00F27753" w:rsidRDefault="00AA7DA3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D58EFD" w14:textId="77777777" w:rsidR="00AA7DA3" w:rsidRPr="00F27753" w:rsidRDefault="00AA7DA3" w:rsidP="00AA7DA3">
      <w:pPr>
        <w:spacing w:line="34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BFE5E5" w14:textId="77777777" w:rsidR="000E0F68" w:rsidRPr="00F27753" w:rsidRDefault="000E0F68" w:rsidP="00AA7DA3">
      <w:pPr>
        <w:spacing w:line="34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BDFBFF" w14:textId="77777777" w:rsidR="001E47FB" w:rsidRPr="00F27753" w:rsidRDefault="001E47FB" w:rsidP="00AA7DA3">
      <w:pPr>
        <w:spacing w:line="34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619791" w14:textId="053C3BEB" w:rsidR="00BB0423" w:rsidRPr="00F27753" w:rsidRDefault="00843909" w:rsidP="006160B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</w:t>
      </w:r>
      <w:r w:rsidR="006160B1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6160B1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мя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ее</w:t>
      </w:r>
    </w:p>
    <w:p w14:paraId="6400780E" w14:textId="311CB355" w:rsidR="00BB0423" w:rsidRPr="00F27753" w:rsidRDefault="009424D6" w:rsidP="006160B1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.1 П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 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ми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A7BF4" w:rsidRPr="00F27753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14:paraId="010A9DE3" w14:textId="01834BFF" w:rsidR="009424D6" w:rsidRPr="00F27753" w:rsidRDefault="009424D6" w:rsidP="006160B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нчины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нял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щник –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лью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D6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E7D6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7D60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7D6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7D60" w:rsidRPr="00F27753">
        <w:rPr>
          <w:rFonts w:ascii="Times New Roman" w:hAnsi="Times New Roman" w:cs="Times New Roman"/>
          <w:color w:val="auto"/>
          <w:sz w:val="28"/>
          <w:szCs w:val="28"/>
        </w:rPr>
        <w:t>т (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1819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нию, был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мя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-либ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ний в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760EE" w:rsidRPr="00F27753">
        <w:rPr>
          <w:rFonts w:ascii="Times New Roman" w:hAnsi="Times New Roman" w:cs="Times New Roman"/>
          <w:color w:val="auto"/>
          <w:sz w:val="28"/>
          <w:szCs w:val="28"/>
        </w:rPr>
        <w:t>ли.</w:t>
      </w:r>
    </w:p>
    <w:p w14:paraId="0F57B70E" w14:textId="3C8FA2C6" w:rsidR="009424D6" w:rsidRPr="00F27753" w:rsidRDefault="009424D6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инял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ниил, из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бытиями: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14:paraId="3316404C" w14:textId="152F52E7" w:rsidR="007B702B" w:rsidRPr="00F27753" w:rsidRDefault="000F6E83" w:rsidP="00D543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 1821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170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(362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745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) к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875B2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 (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мфит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вым</w:t>
      </w:r>
      <w:proofErr w:type="spellEnd"/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тили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75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длины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ины (включ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й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-в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ю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лью,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ли жить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ли.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жили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чи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7C4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ь в 1822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вью для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7AD6907" w14:textId="640D4E12" w:rsidR="007B702B" w:rsidRPr="00F27753" w:rsidRDefault="007B702B" w:rsidP="00D543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дьб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ящий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ю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м,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мнич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я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нция: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эты,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ли,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фы.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43A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52A329B1" w14:textId="54FB4D98" w:rsidR="00D54358" w:rsidRPr="00F27753" w:rsidRDefault="007B702B" w:rsidP="00D543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дит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мки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ты;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ть,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влиял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щи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ли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833BFF" w14:textId="13769E71" w:rsidR="009A3D93" w:rsidRPr="00F27753" w:rsidRDefault="000F6E83" w:rsidP="005F678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415" w:rsidRPr="00F27753"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141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141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141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01415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в.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A1930" w:rsidRPr="00F27753">
        <w:rPr>
          <w:rFonts w:ascii="Times New Roman" w:hAnsi="Times New Roman" w:cs="Times New Roman"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нним 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кви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ющий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 1822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: «К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ия...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пить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 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кви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D3F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 книги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люци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5F430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… 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...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лить и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ний выд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430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ли:...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ниил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з.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 13-г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дня 1822 г.»</w:t>
      </w:r>
      <w:r w:rsidR="005F4300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5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чил «</w:t>
      </w:r>
      <w:proofErr w:type="spellStart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»,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ния.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 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ть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щик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C1EB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6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6786" w:rsidRPr="00F27753">
        <w:rPr>
          <w:rFonts w:ascii="Times New Roman" w:hAnsi="Times New Roman" w:cs="Times New Roman"/>
          <w:color w:val="auto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г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1823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люции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 1822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тыни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быть в нижн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и </w:t>
      </w:r>
      <w:proofErr w:type="spellStart"/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щими 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 вниз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ны быть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льям... 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вляя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м...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йший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т... </w:t>
      </w:r>
      <w:proofErr w:type="spellStart"/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... личн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ить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дить...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ля 28 дня 1823 г</w:t>
      </w:r>
      <w:r w:rsidR="00FC1EB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000E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1EB6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7"/>
      </w:r>
      <w:r w:rsidR="000E0F6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363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ь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ь вч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1825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6786" w:rsidRPr="00F27753">
        <w:rPr>
          <w:rFonts w:ascii="Times New Roman" w:hAnsi="Times New Roman" w:cs="Times New Roman"/>
          <w:color w:val="auto"/>
        </w:rPr>
        <w:t xml:space="preserve"> 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Эти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ключит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мпы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нить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для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6786" w:rsidRPr="00F27753">
        <w:rPr>
          <w:rFonts w:ascii="Times New Roman" w:hAnsi="Times New Roman" w:cs="Times New Roman"/>
          <w:color w:val="auto"/>
          <w:sz w:val="28"/>
          <w:szCs w:val="28"/>
        </w:rPr>
        <w:t>ть.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я 1822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т 1823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ния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3D9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DA19787" w14:textId="7BB64294" w:rsidR="009424D6" w:rsidRPr="00F27753" w:rsidRDefault="00FC1EB6" w:rsidP="00F943A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ь,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я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тью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нчили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ю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ью,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вь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ь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з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лки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.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мя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нятн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ти в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5435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ь. 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ивный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н.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тя 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тыни в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-и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й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й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мятник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нии.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льный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тыни 1850 г.,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лить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йки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D6" w:rsidRPr="00F27753">
        <w:rPr>
          <w:rFonts w:ascii="Times New Roman" w:hAnsi="Times New Roman" w:cs="Times New Roman"/>
          <w:color w:val="auto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блик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л,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к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м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чти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тью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00D6" w:rsidRPr="00F27753">
        <w:rPr>
          <w:rFonts w:ascii="Times New Roman" w:hAnsi="Times New Roman" w:cs="Times New Roman"/>
          <w:color w:val="auto"/>
          <w:sz w:val="28"/>
          <w:szCs w:val="28"/>
        </w:rPr>
        <w:t>н.</w:t>
      </w:r>
      <w:r w:rsidR="00DA1930" w:rsidRPr="00F27753">
        <w:rPr>
          <w:rFonts w:ascii="Times New Roman" w:hAnsi="Times New Roman" w:cs="Times New Roman"/>
          <w:color w:val="auto"/>
        </w:rPr>
        <w:t xml:space="preserve"> 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ний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кви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ли,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ди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нняя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я к 1826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10)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нняя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вю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1831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36E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11)</w:t>
      </w:r>
      <w:r w:rsidR="00DA193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Эти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тыни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ю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ё в 1839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дя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1831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нию» Л. </w:t>
      </w:r>
      <w:proofErr w:type="spellStart"/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бя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ик,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нный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нными</w:t>
      </w:r>
      <w:proofErr w:type="spellEnd"/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-видим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вь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 и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й.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идц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жил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ю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ключит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я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й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773B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ь. 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гип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ю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ию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й,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ивными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я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72BD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43A6" w:rsidRPr="00F27753">
        <w:rPr>
          <w:rFonts w:ascii="Times New Roman" w:hAnsi="Times New Roman" w:cs="Times New Roman"/>
          <w:color w:val="auto"/>
        </w:rPr>
        <w:t xml:space="preserve"> 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ю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нию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ний.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A31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12)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: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имм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й -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гип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й.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ми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м,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тичн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выми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3A6" w:rsidRPr="00F27753">
        <w:rPr>
          <w:rFonts w:ascii="Times New Roman" w:hAnsi="Times New Roman" w:cs="Times New Roman"/>
          <w:color w:val="auto"/>
          <w:sz w:val="28"/>
          <w:szCs w:val="28"/>
        </w:rPr>
        <w:t>вьями.</w:t>
      </w:r>
    </w:p>
    <w:p w14:paraId="7B3EF37A" w14:textId="4B70BA70" w:rsidR="009424D6" w:rsidRPr="00F27753" w:rsidRDefault="00DD1EB8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,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ниил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в </w:t>
      </w:r>
      <w:proofErr w:type="spellStart"/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нял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льник </w:t>
      </w:r>
      <w:proofErr w:type="spellStart"/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вник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тыни,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24D6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</w:p>
    <w:p w14:paraId="390F7C91" w14:textId="77777777" w:rsidR="00E15AFE" w:rsidRPr="00F27753" w:rsidRDefault="00E15AFE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2A9A39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6B447D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2F49B3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2B2D26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6FCB78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DD8B12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2CE829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D356B2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B1B06C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C9FD33" w14:textId="77777777" w:rsidR="006160B1" w:rsidRPr="00F27753" w:rsidRDefault="006160B1" w:rsidP="009424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033877" w14:textId="3E236C8B" w:rsidR="00706DD3" w:rsidRPr="00F27753" w:rsidRDefault="00E15AFE" w:rsidP="006160B1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III.2 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proofErr w:type="spellEnd"/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тыни 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 иг</w:t>
      </w:r>
      <w:r w:rsidR="00146CA8" w:rsidRPr="00F2775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ее</w:t>
      </w:r>
    </w:p>
    <w:p w14:paraId="2A99E3C8" w14:textId="5A389956" w:rsidR="00781642" w:rsidRPr="00F27753" w:rsidRDefault="00487935" w:rsidP="006160B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1825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вил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(П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в),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ль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тиг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160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9A5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160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>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160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5AF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160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нии.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иняв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лг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ми в 12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й и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 в 46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к (п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вил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мник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 и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янии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м в 108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2B08" w:rsidRPr="00F27753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="009D03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ить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ю,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в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вним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бным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E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ди</w:t>
      </w:r>
      <w:proofErr w:type="spellEnd"/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тию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E7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4757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8"/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16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CC42C1F" w14:textId="3C3DB837" w:rsidR="006F63E2" w:rsidRPr="00F27753" w:rsidRDefault="006F63E2" w:rsidP="00DD1E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768B" w:rsidRPr="00F27753">
        <w:rPr>
          <w:rFonts w:ascii="Times New Roman" w:hAnsi="Times New Roman" w:cs="Times New Roman"/>
          <w:color w:val="auto"/>
          <w:sz w:val="28"/>
          <w:szCs w:val="28"/>
        </w:rPr>
        <w:t>.М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768B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E76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FE76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ния:</w:t>
      </w:r>
      <w:r w:rsidR="007D6DC1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79"/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вь,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ный),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вь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з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итв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1E43" w:rsidRPr="00F27753">
        <w:rPr>
          <w:rFonts w:ascii="Times New Roman" w:hAnsi="Times New Roman" w:cs="Times New Roman"/>
          <w:color w:val="auto"/>
          <w:sz w:val="28"/>
          <w:szCs w:val="28"/>
        </w:rPr>
        <w:t>зы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, 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25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DD9181" w14:textId="76FAA778" w:rsidR="00CF1E43" w:rsidRPr="00F27753" w:rsidRDefault="00CF1E43" w:rsidP="00DD1E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ным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дящи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тии.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1835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м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242F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42F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13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)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в 1837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в.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402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 иждив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м живш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proofErr w:type="spellStart"/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щик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.И. </w:t>
      </w:r>
      <w:proofErr w:type="spellStart"/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ляб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210B1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0"/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5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нтяб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я 1837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нным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ким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ким.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1A1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 из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зы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жний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662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л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proofErr w:type="spellStart"/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фн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тия</w:t>
      </w:r>
      <w:proofErr w:type="spellEnd"/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12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нтяб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ли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ый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зный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в. 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в. 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гия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57E7F" w:rsidRPr="00F27753">
        <w:rPr>
          <w:rFonts w:ascii="Times New Roman" w:hAnsi="Times New Roman" w:cs="Times New Roman"/>
          <w:color w:val="auto"/>
          <w:sz w:val="28"/>
          <w:szCs w:val="28"/>
        </w:rPr>
        <w:t>кви.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вний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н,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ю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ны в 1839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92DE5" w:rsidRPr="00F27753">
        <w:rPr>
          <w:rFonts w:ascii="Times New Roman" w:hAnsi="Times New Roman" w:cs="Times New Roman"/>
          <w:color w:val="auto"/>
          <w:sz w:val="28"/>
          <w:szCs w:val="28"/>
        </w:rPr>
        <w:t>изы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Ижд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пц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2B2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210B1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1"/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ны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зьб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ди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мны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в в 1836-37 гг.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 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ниями Библ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0221E"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</w:p>
    <w:p w14:paraId="1B23DF9A" w14:textId="109A89E0" w:rsidR="00B0221E" w:rsidRPr="00F27753" w:rsidRDefault="00B0221E" w:rsidP="00DD1E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выми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тями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. 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нный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лями,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зы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 и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ми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зными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личник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ми.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п или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вляющий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бщий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тыми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ми,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вым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 и вык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й. Из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ыши 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дят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йки,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пять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видны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вы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ыты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 и вык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ны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дняя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глава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дными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ными 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297D" w:rsidRPr="00F27753">
        <w:rPr>
          <w:rFonts w:ascii="Times New Roman" w:hAnsi="Times New Roman" w:cs="Times New Roman"/>
          <w:color w:val="auto"/>
          <w:sz w:val="28"/>
          <w:szCs w:val="28"/>
        </w:rPr>
        <w:t>ми.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ь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лы 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глы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м.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и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ти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жит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чшим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05884" w:rsidRPr="00F27753">
        <w:rPr>
          <w:rFonts w:ascii="Times New Roman" w:hAnsi="Times New Roman" w:cs="Times New Roman"/>
          <w:color w:val="auto"/>
          <w:sz w:val="28"/>
          <w:szCs w:val="28"/>
        </w:rPr>
        <w:t>тыни.</w:t>
      </w:r>
    </w:p>
    <w:p w14:paraId="4A45D356" w14:textId="50F84ADE" w:rsidR="00E604A0" w:rsidRPr="00F27753" w:rsidRDefault="00E604A0" w:rsidP="00E604A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В 1839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вь,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ля,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ми;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...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 </w:t>
      </w:r>
      <w:proofErr w:type="spellStart"/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10B1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2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52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бщил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10B1B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3"/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фии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>нии 5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3F3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быть,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йки 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чь 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ды эти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йти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 в 1870–1879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кви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зби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Для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дь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личить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8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шин в длин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вышин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ым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49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нили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блик. Из 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имм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в вытян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 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</w:p>
    <w:p w14:paraId="73C97383" w14:textId="56BE0C4C" w:rsidR="00335B87" w:rsidRPr="00F27753" w:rsidRDefault="007832F8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185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н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я 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ким «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йшим </w:t>
      </w:r>
      <w:proofErr w:type="spellStart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210B1B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: «В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тыни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я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proofErr w:type="spellStart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кия</w:t>
      </w:r>
      <w:proofErr w:type="spellEnd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proofErr w:type="spellStart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лиями</w:t>
      </w:r>
      <w:proofErr w:type="spellEnd"/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…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мя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…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…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к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ния,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для…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тп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5CBE" w:rsidRPr="00F27753">
        <w:rPr>
          <w:rFonts w:ascii="Times New Roman" w:hAnsi="Times New Roman" w:cs="Times New Roman"/>
          <w:color w:val="auto"/>
          <w:sz w:val="28"/>
          <w:szCs w:val="28"/>
        </w:rPr>
        <w:t>ния…»</w:t>
      </w:r>
      <w:r w:rsidR="00B35CB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4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нию был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 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0339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="00293BD9" w:rsidRPr="00F27753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: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ж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ны и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н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кви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14)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,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м,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ми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льным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чным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15) 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spellStart"/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1382" w:rsidRPr="00F27753">
        <w:rPr>
          <w:rFonts w:ascii="Times New Roman" w:hAnsi="Times New Roman" w:cs="Times New Roman"/>
          <w:color w:val="auto"/>
        </w:rPr>
        <w:t xml:space="preserve"> 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1851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5"/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. В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1-м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пять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вь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ния, т.к. «н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ти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 и для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ния».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 и 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кви. В 3-м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я,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proofErr w:type="spellEnd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з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як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зны,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шт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я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ний». 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ии,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ний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,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жить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ии.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ц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бщил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ию,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ввид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твия лишни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димы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нии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пить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льным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м;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ли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ь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ть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ми,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ти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9138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ии. </w:t>
      </w:r>
    </w:p>
    <w:p w14:paraId="126170AA" w14:textId="134547E6" w:rsidR="00F17099" w:rsidRPr="00F27753" w:rsidRDefault="00335B87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в 1854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46C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или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ким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II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,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нивший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)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ния, вытян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ть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нин)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40D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кви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740D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40D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тии и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ли. В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йки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жним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ллии</w:t>
      </w:r>
      <w:proofErr w:type="spellEnd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 В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ми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для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ния,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ния.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йки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ыльц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южны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дили 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лий 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1709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F2BD7D7" w14:textId="5BBEBD25" w:rsidR="001740DA" w:rsidRPr="00F27753" w:rsidRDefault="00F17099" w:rsidP="007832F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В 1858 г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»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мл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тии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нию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я 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м: « …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нию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нию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дящ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ю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пяти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м,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дм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 из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ян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ью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proofErr w:type="spellStart"/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лив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A6C92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BB140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м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д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яж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шить…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нтяб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я 20 дня 1861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60790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6"/>
      </w:r>
      <w:r w:rsidR="00BC3F5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790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9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нтяб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1864 г.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м.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3A6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я.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ный.</w:t>
      </w:r>
    </w:p>
    <w:p w14:paraId="100421C9" w14:textId="4C723B7E" w:rsidR="007832F8" w:rsidRPr="00F27753" w:rsidRDefault="001740DA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в 1874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был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янии,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иняли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ющий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ию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ить...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E08DE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7"/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м.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и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proofErr w:type="spellEnd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–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льницы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– 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ть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–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й.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ний: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ня,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и т.д.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вляли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для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в.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вный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льницы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юг,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я.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II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яд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нтиляции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бильным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пичным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ня, экл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ктичн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к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имык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жный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вянный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для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ян и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кви Илл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в 1876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990C4DC" w14:textId="2636B10C" w:rsidR="007832F8" w:rsidRPr="00F27753" w:rsidRDefault="000819EF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1832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767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676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76768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767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76768" w:rsidRPr="00F27753">
        <w:rPr>
          <w:rFonts w:ascii="Times New Roman" w:hAnsi="Times New Roman" w:cs="Times New Roman"/>
          <w:color w:val="auto"/>
          <w:sz w:val="28"/>
          <w:szCs w:val="28"/>
        </w:rPr>
        <w:t>мя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бню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м.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ния 10 и 11)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льня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кви.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здвин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ть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ницы.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шв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кви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3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635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763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7635C" w:rsidRPr="00F27753">
        <w:rPr>
          <w:rFonts w:ascii="Times New Roman" w:hAnsi="Times New Roman" w:cs="Times New Roman"/>
          <w:color w:val="auto"/>
          <w:sz w:val="28"/>
          <w:szCs w:val="28"/>
        </w:rPr>
        <w:t>42,6 м.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).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В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C41F2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8"/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183</w:t>
      </w:r>
      <w:r w:rsidR="00CC41F2" w:rsidRPr="00F2775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тив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–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я...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...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2FB6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из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в 1812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)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мя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 южн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1DCDF2D" w14:textId="5A441481" w:rsidR="007832F8" w:rsidRPr="00F27753" w:rsidRDefault="000819EF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1833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я.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ды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ить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ды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нными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шнями,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здными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ми...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: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25134" w:rsidRPr="00F27753">
        <w:rPr>
          <w:rFonts w:ascii="Times New Roman" w:hAnsi="Times New Roman" w:cs="Times New Roman"/>
          <w:color w:val="auto"/>
          <w:sz w:val="28"/>
          <w:szCs w:val="28"/>
        </w:rPr>
        <w:t>лить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10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89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и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шни: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– 1812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дняя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– 1825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1833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1339 гг.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и пять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 –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ницы.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шня –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вным в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плитняк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вянными и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тью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нными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ми.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днявши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тниц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йдя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льни,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ть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дъ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имв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лизи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л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к бы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т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тницы вп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или книжн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ю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0248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6A7E1D" w14:textId="32CC4FCC" w:rsidR="00827499" w:rsidRPr="00F27753" w:rsidRDefault="00C14A03" w:rsidP="007832F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нии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были взяты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шни, этим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близ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нны,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ик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шня к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тлич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дняя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шня,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ньш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я, 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кит.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йки.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щ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шням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ми в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и к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 въ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здным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м, южным –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ным –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ким.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ключ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вляют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тяг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вним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тным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м.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глыми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нными в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ный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 (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дянк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) и шпилями,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 флюг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жк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>личны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6F6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фиг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бящи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.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ь жилы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я в 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 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зниц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832F8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</w:p>
    <w:p w14:paraId="4D75044A" w14:textId="2E2B3CBA" w:rsidR="00D4018B" w:rsidRPr="00F27753" w:rsidRDefault="00CF1E43" w:rsidP="00D4018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1856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вь. 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дим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  «</w:t>
      </w:r>
      <w:r w:rsidR="000A310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»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я: «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Въ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тыни,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spellStart"/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…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м… для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жия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нижн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зы,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20-ти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т;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тв;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твии, </w:t>
      </w:r>
      <w:proofErr w:type="spellStart"/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йший</w:t>
      </w:r>
      <w:proofErr w:type="spellEnd"/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…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ли 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лил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тить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быть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кви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жки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тии и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льц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димым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 для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льшими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ми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ля,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дящ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ны;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тить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нный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дчицы Г-жи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ния в нижн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, гд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жия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изъявили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чик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вич 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бы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ить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лъ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гиптянины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вят.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чицы…для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мяти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: Г.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вицы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и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ины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proofErr w:type="spellStart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вию</w:t>
      </w:r>
      <w:proofErr w:type="spellEnd"/>
      <w:r w:rsidR="00D4018B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3257FD" w14:textId="328C4A1B" w:rsidR="00706DD3" w:rsidRPr="00F27753" w:rsidRDefault="00D4018B" w:rsidP="00D4301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Для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вляя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мян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тый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в 1822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дня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зы 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Мил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шники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№ 42.М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6 дня1856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10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0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чик </w:t>
      </w:r>
      <w:r w:rsidR="00442EE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П. 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5800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мять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дили –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в. 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 (в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мять бывш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дчицы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й)</w:t>
      </w:r>
      <w:r w:rsidR="001920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ный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ты,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бывш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вь. 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дним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ящим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я к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, явля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. В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ния: «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жию,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бывш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вятыя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дныя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нны... и </w:t>
      </w:r>
      <w:proofErr w:type="spellStart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бныя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гиптянины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ь 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proofErr w:type="spellStart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йшим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и 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ким 1858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июня 8 дня</w:t>
      </w:r>
      <w:r w:rsidR="000A3103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103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1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310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и Л. </w:t>
      </w:r>
      <w:proofErr w:type="spellStart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лин</w:t>
      </w:r>
      <w:proofErr w:type="spellEnd"/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: "Ц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8 июня 1858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нным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ким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r w:rsidR="0097575D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2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ь,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ляя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ли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вь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бж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575D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дим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ью и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301C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вью в 1882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11 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яч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в: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ия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твлял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тным.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жили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йки в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7C3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</w:t>
      </w:r>
      <w:r w:rsidR="007630A4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–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–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изниц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были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ьмиг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й.</w:t>
      </w:r>
      <w:r w:rsidR="001920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зный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бы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блик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бы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пышн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и.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были 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вым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ждым из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ъя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1886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6634DE" w14:textId="1E7BFF9D" w:rsidR="004A129B" w:rsidRPr="00F27753" w:rsidRDefault="00D9077A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1522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выв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ю, для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5221" w:rsidRPr="00F27753">
        <w:rPr>
          <w:rFonts w:ascii="Times New Roman" w:hAnsi="Times New Roman" w:cs="Times New Roman"/>
          <w:color w:val="auto"/>
          <w:sz w:val="28"/>
          <w:szCs w:val="28"/>
        </w:rPr>
        <w:t>в 1856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15221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1522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ию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м 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ющий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592A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3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129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F06E5B6" w14:textId="47685BAB" w:rsidR="003275A4" w:rsidRPr="00F27753" w:rsidRDefault="004A129B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экл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ктичным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здким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нным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вянным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нным 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тью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льшими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для 144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мь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длинными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ми, из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86CF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я для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тии.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нки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глы были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няты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ны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FD2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вым</w:t>
      </w:r>
      <w:r w:rsidR="00FD2D18" w:rsidRPr="00F27753">
        <w:rPr>
          <w:rFonts w:ascii="Times New Roman" w:hAnsi="Times New Roman" w:cs="Times New Roman"/>
          <w:color w:val="auto"/>
        </w:rPr>
        <w:t xml:space="preserve"> </w:t>
      </w:r>
      <w:r w:rsidR="00FD2D18" w:rsidRPr="00F27753">
        <w:rPr>
          <w:rFonts w:ascii="Times New Roman" w:hAnsi="Times New Roman" w:cs="Times New Roman"/>
          <w:color w:val="auto"/>
          <w:sz w:val="28"/>
          <w:szCs w:val="28"/>
        </w:rPr>
        <w:t>в 1865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2D1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. В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нии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лы для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ю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ю.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ыми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3D18" w:rsidRPr="00F27753">
        <w:rPr>
          <w:rFonts w:ascii="Times New Roman" w:hAnsi="Times New Roman" w:cs="Times New Roman"/>
          <w:color w:val="auto"/>
          <w:sz w:val="28"/>
          <w:szCs w:val="28"/>
        </w:rPr>
        <w:t>т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б,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3098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1858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60-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нин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D33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A778BE" w14:textId="0E77F5C9" w:rsidR="00706DD3" w:rsidRPr="00F27753" w:rsidRDefault="003275A4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 1863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йн,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ый из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би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нным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шины,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 в 1861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шини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 Дмит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 Ш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льгиным. Из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бж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й: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ня, </w:t>
      </w:r>
      <w:proofErr w:type="spellStart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ня</w:t>
      </w:r>
      <w:proofErr w:type="spellEnd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, 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ня и </w:t>
      </w:r>
      <w:proofErr w:type="spellStart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лильный</w:t>
      </w:r>
      <w:proofErr w:type="spellEnd"/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д. В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ти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я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нным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для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3F2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визии.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ED3316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D3316" w:rsidRPr="00F27753">
        <w:rPr>
          <w:rFonts w:ascii="Times New Roman" w:hAnsi="Times New Roman" w:cs="Times New Roman"/>
          <w:color w:val="auto"/>
          <w:sz w:val="28"/>
          <w:szCs w:val="28"/>
        </w:rPr>
        <w:t>ния,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вниз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нию 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D3316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ю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тниц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CFF428" w14:textId="7EF49012" w:rsidR="002842E7" w:rsidRPr="00F27753" w:rsidRDefault="002842E7" w:rsidP="00950ED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зм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шл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ывн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ь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билия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="00972C0A" w:rsidRPr="00F27753">
        <w:rPr>
          <w:rFonts w:ascii="Times New Roman" w:hAnsi="Times New Roman" w:cs="Times New Roman"/>
          <w:color w:val="auto"/>
        </w:rPr>
        <w:t xml:space="preserve"> 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В 1833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«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тыни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лий 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йш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ния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в»</w:t>
      </w:r>
      <w:r w:rsidR="00B5592A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4"/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ким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2C0A" w:rsidRPr="00F27753">
        <w:rPr>
          <w:rFonts w:ascii="Times New Roman" w:hAnsi="Times New Roman" w:cs="Times New Roman"/>
          <w:color w:val="auto"/>
          <w:sz w:val="28"/>
          <w:szCs w:val="28"/>
        </w:rPr>
        <w:t>дин.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1836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шни,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592A" w:rsidRPr="00F27753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5592A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5"/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ны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(п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м,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нявший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дин из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ли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ким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щик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ляб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ким</w:t>
      </w:r>
      <w:proofErr w:type="spellEnd"/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бя и 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.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нид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11F" w:rsidRPr="00F27753">
        <w:rPr>
          <w:rFonts w:ascii="Times New Roman" w:hAnsi="Times New Roman" w:cs="Times New Roman"/>
          <w:color w:val="auto"/>
        </w:rPr>
        <w:t xml:space="preserve"> </w:t>
      </w:r>
    </w:p>
    <w:p w14:paraId="41D661EC" w14:textId="7E17D624" w:rsidR="004D206E" w:rsidRPr="00F27753" w:rsidRDefault="002842E7" w:rsidP="00950E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</w:rPr>
        <w:t xml:space="preserve">   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 в 1842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льями,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и 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чк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жи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87767D6" w14:textId="65A425AF" w:rsidR="008C6D26" w:rsidRPr="00F27753" w:rsidRDefault="002842E7" w:rsidP="005632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 в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мя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ют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ния (в 1850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ним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дин из эти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-Н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ый жил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1841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.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1841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.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нид,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ть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жизни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дили из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льи в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лью.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 вниз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ллии</w:t>
      </w:r>
      <w:proofErr w:type="spellEnd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й был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жный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,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м вниз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лильн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ля изг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ния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C6D2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ний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>ж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>нят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кими </w:t>
      </w:r>
      <w:proofErr w:type="spellStart"/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>лиями</w:t>
      </w:r>
      <w:proofErr w:type="spellEnd"/>
      <w:r w:rsidR="004D206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7D7530E" w14:textId="54775470" w:rsidR="005632B8" w:rsidRPr="00F27753" w:rsidRDefault="008C6D26" w:rsidP="005632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Юг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я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шня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д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ю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50E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ю.  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1859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11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тили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ю библи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жили книги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я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2000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В 1846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жным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лям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льни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или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ля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тыни: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...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жны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дящи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ыши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бв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ли; 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ния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ти 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иличию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жным </w:t>
      </w:r>
      <w:proofErr w:type="spellStart"/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дкл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proofErr w:type="spellEnd"/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ли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м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жи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лий...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флиг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ли 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вым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32B8" w:rsidRPr="00F27753">
        <w:rPr>
          <w:rFonts w:ascii="Times New Roman" w:hAnsi="Times New Roman" w:cs="Times New Roman"/>
          <w:color w:val="auto"/>
          <w:sz w:val="28"/>
          <w:szCs w:val="28"/>
        </w:rPr>
        <w:t>м...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592A" w:rsidRPr="00F27753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96"/>
      </w:r>
      <w:r w:rsidR="003E1516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B41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9A49E2" w14:textId="7FB9B363" w:rsidR="005632B8" w:rsidRPr="00F27753" w:rsidRDefault="005632B8" w:rsidP="005632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 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зник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вянный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ый в 1839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двин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нюш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лий для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зличны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В 1845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 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ню,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й изб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й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нным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дник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м. В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м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зниц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ллии</w:t>
      </w:r>
      <w:proofErr w:type="spellEnd"/>
      <w:r w:rsidR="0080399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6B1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1857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шни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или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льи, в 1871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ню.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нный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EA186C4" w14:textId="77777777" w:rsidR="005964FF" w:rsidRPr="00F27753" w:rsidRDefault="005964FF" w:rsidP="005964F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    Большой наплыв посетителей вызвал в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 особо острую необходимость в устройстве обширного гостиного двора. Небольшой гостиный флигель существовал уже в 20-х годах ХIХ века, но в связи с изменявшимся положением монастыря вскоре стал ясно недостаточен. В 1830 году в северо-восточной части за стеной был выстроен деревянный двор для приезжих, в 1836 году его «распространили» пристройками», но и в таком виде он не вмещал всех желающих. В 1839 году построили каменные гостиницы. Эти двухэтажные здания, примкнувшие к Святым воротам, имели входы с внешней стороны монастыря, первые их этажи состояли из номеров для простого народа, в верхних были гостиничные кельи для высшего сословия. Гостиный двор продолжал застраиваться, но в 1852 году сильный пожар истребил большую часть старых корпусов. Вскоре после этого был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куплен готовый дом (за 1000 рублей) в селе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Полошкове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перевезен и поставлен на месте пожара. Затем, в течение нескольких лет здесь же были выстроены еще ряд корпусов. На юго-западной стороне, на Белевской дороге, были выстроены два «странно-приемных» одноэтажных дома (см. приложение 17) для простого народа.  До конца своего существования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Оптина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пустынь расширяла и благоустраивала гостиный двор. В настоящее время весь комплекс состоит из шести двухэтажных корпусов (всего их было восемь), деревянных, по большей части облицованных кирпичом. Своеобразная их особенность состоит в том, что поверх кирпича по штукатурке наведен декор, свойственный каменной архитектуре, так что деревянная основа зданий тщательно замаскирована.</w:t>
      </w:r>
    </w:p>
    <w:p w14:paraId="77D927C3" w14:textId="77777777" w:rsidR="005964FF" w:rsidRPr="00F27753" w:rsidRDefault="005964FF" w:rsidP="005632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D76697" w14:textId="77777777" w:rsidR="005964FF" w:rsidRPr="00F27753" w:rsidRDefault="005964FF" w:rsidP="005964FF">
      <w:pPr>
        <w:spacing w:line="408" w:lineRule="auto"/>
        <w:ind w:right="-56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.3 Хозяйственная жизнь монастыря в период настоятельства</w:t>
      </w:r>
    </w:p>
    <w:p w14:paraId="7D51F582" w14:textId="7F247ED8" w:rsidR="005964FF" w:rsidRPr="00F27753" w:rsidRDefault="005964FF" w:rsidP="005964FF">
      <w:pPr>
        <w:spacing w:line="408" w:lineRule="auto"/>
        <w:ind w:right="-56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игумена Моисея</w:t>
      </w:r>
    </w:p>
    <w:p w14:paraId="26D57ADA" w14:textId="42301958" w:rsidR="000F062A" w:rsidRPr="00F27753" w:rsidRDefault="00E84BD1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 1724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ял из дв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гим.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бы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близ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в 1874 и 1875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или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400,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тимым.</w:t>
      </w:r>
      <w:r w:rsidR="000067C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нии.</w:t>
      </w:r>
    </w:p>
    <w:p w14:paraId="66D6D0E3" w14:textId="733EC1AD" w:rsidR="00706DD3" w:rsidRPr="00F27753" w:rsidRDefault="000067CE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к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тыни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тный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лишь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062A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чти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 1907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тный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дины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дить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(к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260–300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в).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 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F82610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л.</w:t>
      </w:r>
    </w:p>
    <w:p w14:paraId="5A18908B" w14:textId="28131908" w:rsidR="00227310" w:rsidRPr="00F27753" w:rsidRDefault="005632B8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мными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чими: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вый,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пичный,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пичный.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и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йки, в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ны.</w:t>
      </w:r>
    </w:p>
    <w:p w14:paraId="7B6E1CE7" w14:textId="6BA5054B" w:rsidR="000067CE" w:rsidRPr="00F27753" w:rsidRDefault="00227310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в 1852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мышль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12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тыни) был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жизд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мля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ды для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зы и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в. Из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мый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–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Жизд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льницы,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ым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мли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ятин.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A57C626" w14:textId="6A0C1991" w:rsidR="00706DD3" w:rsidRPr="00F27753" w:rsidRDefault="000067CE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дки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 в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дин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в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дки эти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зными,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бы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ными.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и 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лий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жки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05770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05770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05770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0577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лким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битым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14:paraId="24597FF1" w14:textId="152AAE3F" w:rsidR="00706DD3" w:rsidRPr="00F27753" w:rsidRDefault="000067CE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чти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лиц, эт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дчики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либ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люди,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 ни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тья И.В. и П.В. Ки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финя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.И.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н-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Л.Н.Т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нивш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ть),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я, М.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proofErr w:type="spellStart"/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лю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тины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чти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цы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зд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мятники, нын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ктич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ки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тью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0538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88DF5C1" w14:textId="61EF1128" w:rsidR="00822840" w:rsidRPr="00F27753" w:rsidRDefault="00E05388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южн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ц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ким.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в 1830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ми и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вню.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вляли в 1852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ния. </w:t>
      </w:r>
    </w:p>
    <w:p w14:paraId="19199F3E" w14:textId="108E45C4" w:rsidR="00706DD3" w:rsidRPr="00F27753" w:rsidRDefault="00822840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II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тый,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ь,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янии.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ний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лы,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мли,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льницы,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пным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 К 1864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ним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681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мли.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ши,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ы,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чи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зличны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димы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 в 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квы,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ги, 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лы, </w:t>
      </w:r>
      <w:proofErr w:type="spellStart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лёв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0-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500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был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кий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тыни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ньги.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726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66DF" w:rsidRPr="00F27753">
        <w:rPr>
          <w:rFonts w:ascii="Times New Roman" w:hAnsi="Times New Roman" w:cs="Times New Roman"/>
          <w:color w:val="auto"/>
          <w:sz w:val="28"/>
          <w:szCs w:val="28"/>
        </w:rPr>
        <w:t>тыни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108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м 1863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7310" w:rsidRPr="00F277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люди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ии: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фим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и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вный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был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ым: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пцы,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тьян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FED4DC" w14:textId="6A5BCF90" w:rsidR="00706DD3" w:rsidRPr="00F27753" w:rsidRDefault="00D27267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фици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м. Из 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бычн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 в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и,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280750" w:rsidRPr="00F2775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винивши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3AB2E7" w14:textId="24BE5BAC" w:rsidR="00B64E74" w:rsidRPr="00F27753" w:rsidRDefault="005964FF" w:rsidP="004961F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>Третья глава</w:t>
      </w:r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дипломной работы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освещает эпоху расцвета монастыря при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настоятельстве 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>игуме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Моисе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Данная глава состоит из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параграфов. В первом рассматривается краткий период истории обители после игумена 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Авраамия до Моисея.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Здесь показаны основные изменения в строительной деятельности монастыря в </w:t>
      </w:r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>непродолжительное</w:t>
      </w:r>
      <w:r w:rsidR="00EC049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время настоятельства иеромонаха </w:t>
      </w:r>
      <w:proofErr w:type="spellStart"/>
      <w:r w:rsidR="00EC0495" w:rsidRPr="00F27753">
        <w:rPr>
          <w:rFonts w:ascii="Times New Roman" w:hAnsi="Times New Roman" w:cs="Times New Roman"/>
          <w:color w:val="auto"/>
          <w:sz w:val="28"/>
          <w:szCs w:val="28"/>
        </w:rPr>
        <w:t>Маркела</w:t>
      </w:r>
      <w:proofErr w:type="spellEnd"/>
      <w:r w:rsidR="00EC049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игумена Даниила. </w:t>
      </w:r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Здесь кратко рассмотрена история основания знаменитого впоследствии скита при </w:t>
      </w:r>
      <w:proofErr w:type="spellStart"/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>Оптиной</w:t>
      </w:r>
      <w:proofErr w:type="spellEnd"/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Пустыни и строительство новой братской трапезной с храмом. </w:t>
      </w:r>
      <w:r w:rsidR="004961F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Во втором параграфе на основе собранного архивного материала производится анализ строительства обители при архимандрите Моисее.</w:t>
      </w:r>
      <w:r w:rsidR="00EC049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Подробно рассмотрена история реконструкции основных храмов обители: Введенского, Казанского и Владимирского при настоятельстве архимандрита Моисея. Описано строительство нового кладбищенского храма во имя Всех святых за южной монастырской стеной.</w:t>
      </w:r>
      <w:r w:rsidR="00B97C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="007F1B98" w:rsidRPr="00F27753">
        <w:rPr>
          <w:rFonts w:ascii="Times New Roman" w:hAnsi="Times New Roman" w:cs="Times New Roman"/>
          <w:color w:val="auto"/>
          <w:sz w:val="28"/>
          <w:szCs w:val="28"/>
        </w:rPr>
        <w:t>описано</w:t>
      </w:r>
      <w:r w:rsidR="00B97C2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новых каменных стен и башен</w:t>
      </w:r>
      <w:r w:rsidR="001C78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 нового здания братской трапезной и других братских корпусов и хозяйственных помещение. В третьем параграфе данной главы кратко описана хозяйственная жизнь монастыря в исследуемый период. Таким образом, третья глава дипломной работы показывает, что </w:t>
      </w:r>
      <w:proofErr w:type="spellStart"/>
      <w:r w:rsidR="001C78D1" w:rsidRPr="00F27753">
        <w:rPr>
          <w:rFonts w:ascii="Times New Roman" w:hAnsi="Times New Roman" w:cs="Times New Roman"/>
          <w:color w:val="auto"/>
          <w:sz w:val="28"/>
          <w:szCs w:val="28"/>
        </w:rPr>
        <w:t>Оптина</w:t>
      </w:r>
      <w:proofErr w:type="spellEnd"/>
      <w:r w:rsidR="001C78D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пустынь ко II половине ХIХ века превратилась в богатый, благоустроенный монастырь, экономика которого находилась в цветущем состоянии.</w:t>
      </w:r>
    </w:p>
    <w:p w14:paraId="54289D4F" w14:textId="77777777" w:rsidR="001C78D1" w:rsidRPr="00F27753" w:rsidRDefault="001C78D1" w:rsidP="004961F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27C527" w14:textId="4D02315D" w:rsidR="001C78D1" w:rsidRPr="00F27753" w:rsidRDefault="001C78D1" w:rsidP="004961F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EE067B" w14:textId="77777777" w:rsidR="00B64E74" w:rsidRPr="00F27753" w:rsidRDefault="00B64E74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7B9039" w14:textId="77777777" w:rsidR="00B64E74" w:rsidRPr="00F27753" w:rsidRDefault="00B64E74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58B824" w14:textId="77777777" w:rsidR="00B64E74" w:rsidRPr="00F27753" w:rsidRDefault="00B64E74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9D2A54" w14:textId="77777777" w:rsidR="00414608" w:rsidRPr="00F27753" w:rsidRDefault="00414608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7BD6BC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E9936E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C9D874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81866D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0EC47C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94AE6D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F45C38" w14:textId="77777777" w:rsidR="001C78D1" w:rsidRPr="00F27753" w:rsidRDefault="001C78D1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6D858D" w14:textId="6F4527A3" w:rsidR="00BC04CB" w:rsidRPr="00F27753" w:rsidRDefault="00BC04CB" w:rsidP="00BC04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ключ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14:paraId="2FA92C12" w14:textId="1630893C" w:rsidR="00B340EE" w:rsidRPr="00F27753" w:rsidRDefault="00D27267" w:rsidP="00B340E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В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инят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пытк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ния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E2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04CB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80C6AB6" w14:textId="471ED25A" w:rsidR="003D111E" w:rsidRPr="00F27753" w:rsidRDefault="00B340EE" w:rsidP="00B340E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 Из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VIII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вв. 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дин из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ния. 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лям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ть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тии,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чим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являя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нным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ким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лял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ь из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винци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й,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66761F" w14:textId="0AEE8596" w:rsidR="00F66DF3" w:rsidRPr="00F27753" w:rsidRDefault="003D111E" w:rsidP="00F66DF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дьб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тыни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дит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нившим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дмини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тивным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 и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тью выд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я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вшин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).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нный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дык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лжн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тыни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мий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ли. 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я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нивш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019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тыни. 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340E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(1796 – 1817 гг.) 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дыв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-ф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нкци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427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яти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зникли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льня. 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вш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вянн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чил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жилыми 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зяй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нными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ниями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чти дв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дц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тд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6DF3" w:rsidRPr="00F27753">
        <w:rPr>
          <w:rFonts w:ascii="Times New Roman" w:hAnsi="Times New Roman" w:cs="Times New Roman"/>
          <w:color w:val="auto"/>
          <w:sz w:val="28"/>
          <w:szCs w:val="28"/>
        </w:rPr>
        <w:t>тыни.</w:t>
      </w:r>
    </w:p>
    <w:p w14:paraId="78CE7154" w14:textId="67ADEFFC" w:rsidR="004149CA" w:rsidRPr="00F27753" w:rsidRDefault="00F66DF3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к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дин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тью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я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дьб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тыни – мит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лит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Фил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мфит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 в 1821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я (П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льник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F511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иб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эп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0204" w:rsidRPr="00F27753">
        <w:rPr>
          <w:rFonts w:ascii="Times New Roman" w:hAnsi="Times New Roman" w:cs="Times New Roman"/>
          <w:color w:val="auto"/>
          <w:sz w:val="28"/>
          <w:szCs w:val="28"/>
        </w:rPr>
        <w:t>ии.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1825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1862 гг.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ль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шн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м-эк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 и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м-д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нии.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и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42DB1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лж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ктивн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в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ний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ши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ны 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ницы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F657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мбль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4E74" w:rsidRPr="00F2775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3D111E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тынь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ь в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тый,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нный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ь, эк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мик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дил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ь в цв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02B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янии. </w:t>
      </w:r>
    </w:p>
    <w:p w14:paraId="22DE9D34" w14:textId="0C2AFD86" w:rsidR="004149CA" w:rsidRPr="00F27753" w:rsidRDefault="004149CA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ким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м,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ный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мбль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лый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нгл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т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мятник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дины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ди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нный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>нный инт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2C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ния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жив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нивши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я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вянны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мпл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ы: жил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й вн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я и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тиничный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</w:p>
    <w:p w14:paraId="514186C4" w14:textId="3DA8CE60" w:rsidR="00706DD3" w:rsidRPr="00F27753" w:rsidRDefault="004149CA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вим, чт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165C" w:rsidRPr="00F27753">
        <w:rPr>
          <w:rFonts w:ascii="Times New Roman" w:hAnsi="Times New Roman" w:cs="Times New Roman"/>
          <w:color w:val="auto"/>
          <w:sz w:val="28"/>
          <w:szCs w:val="28"/>
        </w:rPr>
        <w:t>тынь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нил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 в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тя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ит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ди 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ытый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ны 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 вид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нь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яния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ющим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живл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й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–К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ящий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звыш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м 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ь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к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льш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вяз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DBF3DB" w14:textId="4D36F81B" w:rsidR="004972C7" w:rsidRPr="00F27753" w:rsidRDefault="004149CA" w:rsidP="004972C7">
      <w:pPr>
        <w:spacing w:line="360" w:lineRule="auto"/>
        <w:ind w:firstLine="14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507B" w:rsidRPr="00F277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бъ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мл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ть</w:t>
      </w:r>
      <w:proofErr w:type="spellEnd"/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67DE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й лишь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ю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>пытк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75C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бши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ивн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ии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proofErr w:type="spellEnd"/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тыни 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 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 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ее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цв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469B3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п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вин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 ц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,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-эк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972C7" w:rsidRPr="00F27753">
        <w:rPr>
          <w:rFonts w:ascii="Times New Roman" w:hAnsi="Times New Roman" w:cs="Times New Roman"/>
          <w:color w:val="auto"/>
          <w:sz w:val="28"/>
        </w:rPr>
        <w:t xml:space="preserve"> 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 п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B667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B667D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й вн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кт</w:t>
      </w:r>
      <w:r w:rsidR="00146CA8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й, 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тями и з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4972C7" w:rsidRPr="00F27753">
        <w:rPr>
          <w:rFonts w:ascii="Times New Roman" w:hAnsi="Times New Roman" w:cs="Times New Roman"/>
          <w:bCs/>
          <w:color w:val="auto"/>
          <w:sz w:val="28"/>
          <w:szCs w:val="28"/>
        </w:rPr>
        <w:t>тями.</w:t>
      </w:r>
    </w:p>
    <w:p w14:paraId="6626EC8D" w14:textId="77777777" w:rsidR="00436FD5" w:rsidRPr="00F27753" w:rsidRDefault="00436FD5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4DCECF" w14:textId="77777777" w:rsidR="008469B3" w:rsidRPr="00F27753" w:rsidRDefault="008469B3" w:rsidP="001313E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03E97E" w14:textId="74E49B86" w:rsidR="00EC681A" w:rsidRPr="00F27753" w:rsidRDefault="00EC681A" w:rsidP="00FF72B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Библи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фия</w:t>
      </w:r>
    </w:p>
    <w:p w14:paraId="532137DA" w14:textId="50EE5237" w:rsidR="0056077F" w:rsidRPr="00F27753" w:rsidRDefault="00956AFE" w:rsidP="005607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Г. П.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//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чин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ний в 12 т. М.: «</w:t>
      </w:r>
      <w:proofErr w:type="spellStart"/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>»; «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&amp; 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», 2000.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199 </w:t>
      </w:r>
    </w:p>
    <w:p w14:paraId="3C687F10" w14:textId="1ED3FF50" w:rsidR="00EC681A" w:rsidRPr="00F27753" w:rsidRDefault="00956AFE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 Д. Д. Зн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в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тии: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влияни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ян /</w:t>
      </w:r>
      <w:r w:rsidR="0056077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вил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лиц.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: Тип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фия 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1898. – 5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. (п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ьм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тзыв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лиц) //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ти. 1898. №2,5,7, 8, 10.</w:t>
      </w:r>
    </w:p>
    <w:p w14:paraId="0FDF4CA0" w14:textId="07AC9EEE" w:rsidR="00EC681A" w:rsidRPr="00F27753" w:rsidRDefault="00B8725B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вич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И.М.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 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мя. –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изд.</w:t>
      </w:r>
      <w:r w:rsidR="000B6342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-Т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ицк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в </w:t>
      </w:r>
      <w:proofErr w:type="spellStart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Дж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нвил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), 1970, </w:t>
      </w:r>
      <w:proofErr w:type="spellStart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.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п. –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пиги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тынь, 2008.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681A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6342" w:rsidRPr="00F27753">
        <w:rPr>
          <w:rFonts w:ascii="Times New Roman" w:hAnsi="Times New Roman" w:cs="Times New Roman"/>
          <w:color w:val="auto"/>
          <w:sz w:val="28"/>
          <w:szCs w:val="28"/>
        </w:rPr>
        <w:t>687.</w:t>
      </w:r>
    </w:p>
    <w:p w14:paraId="048B585E" w14:textId="17F50F87" w:rsidR="00EC681A" w:rsidRPr="00F27753" w:rsidRDefault="006E31E4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Выт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),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и </w:t>
      </w:r>
      <w:proofErr w:type="spellStart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-Вв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кий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тынь, 2000. - 303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80429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C9B123" w14:textId="200F9605" w:rsidR="00B80429" w:rsidRPr="00F27753" w:rsidRDefault="00B80429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5. 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тынь.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иж, 1988. – 127</w:t>
      </w:r>
      <w:r w:rsidR="0017703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49D8541" w14:textId="0CED3516" w:rsidR="00EC681A" w:rsidRPr="00F27753" w:rsidRDefault="00177031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8D0241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кви. Т. 1.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вый, 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или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>.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Имп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ии и д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– М., 1901. – 951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0DB3B4" w14:textId="180F3AF5" w:rsidR="00EC681A" w:rsidRPr="00F27753" w:rsidRDefault="008D0241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7.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йкин П.П.  —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Пб.: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1994. — 712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AB3D6DB" w14:textId="49A711CB" w:rsidR="00B02E63" w:rsidRPr="00F27753" w:rsidRDefault="00B02E63" w:rsidP="00B02E6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П.М.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 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 и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Пб.: тип. В.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1877. - 1136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4680EE" w14:textId="5CCDB167" w:rsidR="00B02E63" w:rsidRPr="00F27753" w:rsidRDefault="00B02E63" w:rsidP="00B02E6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9.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движники бл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-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Жизн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нты.-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кий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пиги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тынь, 2012 г. – 447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CCD71D" w14:textId="7240128A" w:rsidR="00B02E63" w:rsidRPr="00F27753" w:rsidRDefault="00B02E63" w:rsidP="00B02E6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10. Жития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в.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бный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й. Изд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-Вв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тыни, 2004 г. – 334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657DA0" w14:textId="77777777" w:rsidR="007370BF" w:rsidRPr="00F27753" w:rsidRDefault="007370BF" w:rsidP="00B02E6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915A56" w14:textId="62D0EEDF" w:rsidR="00EC681A" w:rsidRPr="00F27753" w:rsidRDefault="00A464D9" w:rsidP="007370B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56077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ивны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56077F" w:rsidRPr="00F277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6077F" w:rsidRPr="00F2775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56077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6077F" w:rsidRPr="00F27753">
        <w:rPr>
          <w:rFonts w:ascii="Times New Roman" w:hAnsi="Times New Roman" w:cs="Times New Roman"/>
          <w:b/>
          <w:color w:val="auto"/>
          <w:sz w:val="28"/>
          <w:szCs w:val="28"/>
        </w:rPr>
        <w:t>лы</w:t>
      </w:r>
    </w:p>
    <w:p w14:paraId="4F436EC8" w14:textId="0ADFA282" w:rsidR="00A518C7" w:rsidRPr="00F27753" w:rsidRDefault="00A518C7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27753">
        <w:rPr>
          <w:rFonts w:ascii="Times New Roman" w:hAnsi="Times New Roman" w:cs="Times New Roman"/>
          <w:color w:val="auto"/>
        </w:rPr>
        <w:t xml:space="preserve"> 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ГБ.Ф.213.К.4.Д.10.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ющи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я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 (чи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тии,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в,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дий,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вил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иж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ния в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т.д.). 1764-1857 гг. </w:t>
      </w:r>
    </w:p>
    <w:p w14:paraId="68FDCAD1" w14:textId="140C87E9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12.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.10. 89 л.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выпи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ми из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книг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тынью.</w:t>
      </w:r>
    </w:p>
    <w:p w14:paraId="6B5A9DCC" w14:textId="0BBAC6F1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16.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7. 18 л.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ний и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тыни. 1724 г.</w:t>
      </w:r>
    </w:p>
    <w:p w14:paraId="0E648E34" w14:textId="10668CEA" w:rsidR="00812DF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4.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 . К. 16.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. 10.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м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тыни. 1830-1857 гг. </w:t>
      </w:r>
    </w:p>
    <w:p w14:paraId="42B0145E" w14:textId="1D269E93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23.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4. 36 л.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движим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1863 – 1868 гг.</w:t>
      </w:r>
    </w:p>
    <w:p w14:paraId="780A2BD1" w14:textId="67A4FACB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26.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1. 125 л.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тыни. 1800г.</w:t>
      </w:r>
    </w:p>
    <w:p w14:paraId="393FF0AE" w14:textId="1E18EEC8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26.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2. 135 л.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тыни. 1800г.</w:t>
      </w:r>
    </w:p>
    <w:p w14:paraId="65011182" w14:textId="07DFE629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2. 37 л.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дицы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тыни. 1760 – 1870 гг.</w:t>
      </w:r>
    </w:p>
    <w:p w14:paraId="7509A14F" w14:textId="5C73FF91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3. 36 л.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имя ик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ны 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жи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и. 1809 г.</w:t>
      </w:r>
    </w:p>
    <w:p w14:paraId="0D7E41EC" w14:textId="584E58EA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4. 59 л.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1800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1815 гг.;</w:t>
      </w:r>
    </w:p>
    <w:p w14:paraId="3FB3B5B4" w14:textId="6DFA42EC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5. 20 л. 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нты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нии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в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 (д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ния,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зы 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ии) 1822-1824, 1861 г.</w:t>
      </w:r>
    </w:p>
    <w:p w14:paraId="6C4E925B" w14:textId="217E783C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7. 52 л.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тыни 1846 – 1870 гг.</w:t>
      </w:r>
    </w:p>
    <w:p w14:paraId="1D519057" w14:textId="5D08F544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8. 37 л.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льничн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Вл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дими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кви в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тыни. 1850 - 1852 гг.</w:t>
      </w:r>
    </w:p>
    <w:p w14:paraId="5D1B2701" w14:textId="7575D8A6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27.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9. 87 л.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гип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в 1856 и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505" w:rsidRPr="00F27753">
        <w:rPr>
          <w:rFonts w:ascii="Times New Roman" w:hAnsi="Times New Roman" w:cs="Times New Roman"/>
          <w:color w:val="auto"/>
          <w:sz w:val="28"/>
          <w:szCs w:val="28"/>
        </w:rPr>
        <w:t>в 1903 г. 1856, 1903 - 1904 гг.</w:t>
      </w:r>
    </w:p>
    <w:p w14:paraId="75B4438D" w14:textId="2AE2F465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28.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1.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кви 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вяты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 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дбищ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тыни. 1861-1864гг.</w:t>
      </w:r>
    </w:p>
    <w:p w14:paraId="1F907189" w14:textId="60ECBFE1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 К. 28.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2.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льницы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вью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Илл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тыни.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604B3F" w14:textId="5FA9A6EC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28.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6. 14 л.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лы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дивши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1810, 1814, 1815, 1827, 1868 г.</w:t>
      </w:r>
    </w:p>
    <w:p w14:paraId="20336563" w14:textId="2A4C0632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lastRenderedPageBreak/>
        <w:t>18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28.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7. 40 л.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для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т, 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изв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дивши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я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 1825, 1868 г.</w:t>
      </w:r>
    </w:p>
    <w:p w14:paraId="6EC554F6" w14:textId="3F1B435D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213. К. 28. 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 49. 2 л.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зникн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нии 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–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к. Вт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л. 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</w:p>
    <w:p w14:paraId="235964F1" w14:textId="5BEA7EAB" w:rsidR="00E13D36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>. 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214.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пт. – 327.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дик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13D36" w:rsidRPr="00F27753">
        <w:rPr>
          <w:rFonts w:ascii="Times New Roman" w:hAnsi="Times New Roman" w:cs="Times New Roman"/>
          <w:color w:val="auto"/>
          <w:sz w:val="28"/>
          <w:szCs w:val="28"/>
        </w:rPr>
        <w:t>тыни.</w:t>
      </w:r>
    </w:p>
    <w:p w14:paraId="378249E4" w14:textId="3B730C0E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214.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пт. – 326. Книг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1675 – 1784 гг.</w:t>
      </w:r>
    </w:p>
    <w:p w14:paraId="1C598F97" w14:textId="500750F4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ГБ. Ф. 214.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пт. – 350.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мятн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я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нч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я и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и в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кит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вят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дт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чи, 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дящ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я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й. 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ивны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="005F04B7" w:rsidRPr="00F2775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г в 1845 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E64C94" w14:textId="2DD963CE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Ф. 903.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п. 1. Д.27.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1801 г.</w:t>
      </w:r>
    </w:p>
    <w:p w14:paraId="4814907F" w14:textId="0435FAD6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Ф. 903.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п. .1 .Д. 28. 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нию иг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тыни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мия 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к 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зв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нию м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льницы  и 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мли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>тыни.</w:t>
      </w:r>
    </w:p>
    <w:p w14:paraId="57F843F5" w14:textId="4ED05256" w:rsidR="007370BF" w:rsidRPr="00F27753" w:rsidRDefault="00812DFF" w:rsidP="004A4D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6327F9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C78C8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78C8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78C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. Ф. 903.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78C8" w:rsidRPr="00F27753">
        <w:rPr>
          <w:rFonts w:ascii="Times New Roman" w:hAnsi="Times New Roman" w:cs="Times New Roman"/>
          <w:color w:val="auto"/>
          <w:sz w:val="28"/>
          <w:szCs w:val="28"/>
        </w:rPr>
        <w:t>п. .1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C78C8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Д.</w:t>
      </w:r>
      <w:r w:rsidR="00804E4B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46. 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ь ц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вн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Вв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471AE" w:rsidRPr="00F277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spellStart"/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птин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46CA8" w:rsidRPr="00F277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810FC" w:rsidRPr="00F2775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>тыни з</w:t>
      </w:r>
      <w:r w:rsidR="00A464D9" w:rsidRPr="00F277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70BF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1824 – 1829 гг.  </w:t>
      </w:r>
    </w:p>
    <w:p w14:paraId="6A53F674" w14:textId="77777777" w:rsidR="00EC681A" w:rsidRPr="00F27753" w:rsidRDefault="00EC681A" w:rsidP="00EC68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22A1EC" w14:textId="77777777" w:rsidR="00FF72BC" w:rsidRPr="00F27753" w:rsidRDefault="00FF72BC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AAB625" w14:textId="77777777" w:rsidR="00FF72BC" w:rsidRPr="00F27753" w:rsidRDefault="00FF72BC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1A9A5C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A08B12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E040E99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B0F459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9AE269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EC9528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231684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23B0DF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4562EF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F1317C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04208A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611457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562F02" w14:textId="77777777" w:rsidR="00812DFF" w:rsidRPr="00F27753" w:rsidRDefault="00812DFF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566506" w14:textId="77777777" w:rsidR="00FF72BC" w:rsidRPr="00F27753" w:rsidRDefault="00FF72BC" w:rsidP="00EC681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43D95D" w14:textId="451E03DD" w:rsidR="00706DD3" w:rsidRPr="00F27753" w:rsidRDefault="00EC681A" w:rsidP="002C2BF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1810FC" w:rsidRPr="00F2775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ил</w:t>
      </w:r>
      <w:r w:rsidR="00A464D9" w:rsidRPr="00F2775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ж</w:t>
      </w:r>
      <w:r w:rsidR="002471AE" w:rsidRPr="00F2775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F27753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  <w:r w:rsidR="00706DD3" w:rsidRPr="00F277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706DD3" w:rsidRPr="00F27753" w:rsidSect="00602A6A">
      <w:headerReference w:type="default" r:id="rId9"/>
      <w:footerReference w:type="default" r:id="rId10"/>
      <w:headerReference w:type="first" r:id="rId11"/>
      <w:footerReference w:type="first" r:id="rId12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D6CF" w14:textId="77777777" w:rsidR="007F39DC" w:rsidRDefault="007F39DC" w:rsidP="00706DD3">
      <w:r>
        <w:separator/>
      </w:r>
    </w:p>
  </w:endnote>
  <w:endnote w:type="continuationSeparator" w:id="0">
    <w:p w14:paraId="7B1D8B3B" w14:textId="77777777" w:rsidR="007F39DC" w:rsidRDefault="007F39DC" w:rsidP="007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07290"/>
      <w:docPartObj>
        <w:docPartGallery w:val="Page Numbers (Bottom of Page)"/>
        <w:docPartUnique/>
      </w:docPartObj>
    </w:sdtPr>
    <w:sdtContent>
      <w:p w14:paraId="17CA0C3D" w14:textId="7F7A637C" w:rsidR="007F39DC" w:rsidRDefault="007F3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27">
          <w:rPr>
            <w:noProof/>
          </w:rPr>
          <w:t>34</w:t>
        </w:r>
        <w:r>
          <w:fldChar w:fldCharType="end"/>
        </w:r>
      </w:p>
    </w:sdtContent>
  </w:sdt>
  <w:p w14:paraId="77DB2B9D" w14:textId="77777777" w:rsidR="007F39DC" w:rsidRDefault="007F39DC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4C56" w14:textId="7E305ED8" w:rsidR="007F39DC" w:rsidRDefault="007F39DC">
    <w:pPr>
      <w:pStyle w:val="ab"/>
      <w:jc w:val="center"/>
    </w:pPr>
  </w:p>
  <w:p w14:paraId="31AD2370" w14:textId="77777777" w:rsidR="007F39DC" w:rsidRDefault="007F39D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0277" w14:textId="77777777" w:rsidR="007F39DC" w:rsidRDefault="007F39DC" w:rsidP="00706DD3">
      <w:r>
        <w:separator/>
      </w:r>
    </w:p>
  </w:footnote>
  <w:footnote w:type="continuationSeparator" w:id="0">
    <w:p w14:paraId="565B0049" w14:textId="77777777" w:rsidR="007F39DC" w:rsidRDefault="007F39DC" w:rsidP="00706DD3">
      <w:r>
        <w:continuationSeparator/>
      </w:r>
    </w:p>
  </w:footnote>
  <w:footnote w:id="1">
    <w:p w14:paraId="5CC27146" w14:textId="3AE1D382" w:rsidR="007F39DC" w:rsidRPr="00956AFE" w:rsidRDefault="007F39DC" w:rsidP="00CF676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956AFE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56AFE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56AF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56AFE">
        <w:rPr>
          <w:rFonts w:ascii="Times New Roman" w:hAnsi="Times New Roman" w:cs="Times New Roman"/>
          <w:sz w:val="20"/>
          <w:szCs w:val="20"/>
        </w:rPr>
        <w:t xml:space="preserve">в Г. П.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956AFE">
        <w:rPr>
          <w:rFonts w:ascii="Times New Roman" w:hAnsi="Times New Roman" w:cs="Times New Roman"/>
          <w:sz w:val="20"/>
          <w:szCs w:val="20"/>
        </w:rPr>
        <w:t>вяты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56AFE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ре</w:t>
      </w:r>
      <w:r w:rsidRPr="00956AFE">
        <w:rPr>
          <w:rFonts w:ascii="Times New Roman" w:hAnsi="Times New Roman" w:cs="Times New Roman"/>
          <w:sz w:val="20"/>
          <w:szCs w:val="20"/>
        </w:rPr>
        <w:t>вн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56AFE"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z w:val="20"/>
          <w:szCs w:val="20"/>
        </w:rPr>
        <w:t>Рус</w:t>
      </w:r>
      <w:r w:rsidRPr="00956AFE">
        <w:rPr>
          <w:rFonts w:ascii="Times New Roman" w:hAnsi="Times New Roman" w:cs="Times New Roman"/>
          <w:sz w:val="20"/>
          <w:szCs w:val="20"/>
        </w:rPr>
        <w:t xml:space="preserve">и // </w:t>
      </w:r>
      <w:r>
        <w:rPr>
          <w:rFonts w:ascii="Times New Roman" w:hAnsi="Times New Roman" w:cs="Times New Roman"/>
          <w:sz w:val="20"/>
          <w:szCs w:val="20"/>
        </w:rPr>
        <w:t>Со</w:t>
      </w:r>
      <w:r w:rsidRPr="000B6342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ра</w:t>
      </w:r>
      <w:r w:rsidRPr="000B6342">
        <w:rPr>
          <w:rFonts w:ascii="Times New Roman" w:hAnsi="Times New Roman" w:cs="Times New Roman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B6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 w:rsidRPr="000B6342">
        <w:rPr>
          <w:rFonts w:ascii="Times New Roman" w:hAnsi="Times New Roman" w:cs="Times New Roman"/>
          <w:sz w:val="20"/>
          <w:szCs w:val="20"/>
        </w:rPr>
        <w:t>чин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B6342">
        <w:rPr>
          <w:rFonts w:ascii="Times New Roman" w:hAnsi="Times New Roman" w:cs="Times New Roman"/>
          <w:sz w:val="20"/>
          <w:szCs w:val="20"/>
        </w:rPr>
        <w:t>ний в 12 т. М.: «</w:t>
      </w:r>
      <w:proofErr w:type="spellStart"/>
      <w:r w:rsidRPr="000B6342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ар</w:t>
      </w:r>
      <w:r w:rsidRPr="000B6342">
        <w:rPr>
          <w:rFonts w:ascii="Times New Roman" w:hAnsi="Times New Roman" w:cs="Times New Roman"/>
          <w:sz w:val="20"/>
          <w:szCs w:val="20"/>
        </w:rPr>
        <w:t>ти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0B6342">
        <w:rPr>
          <w:rFonts w:ascii="Times New Roman" w:hAnsi="Times New Roman" w:cs="Times New Roman"/>
          <w:sz w:val="20"/>
          <w:szCs w:val="20"/>
        </w:rPr>
        <w:t>»; «</w:t>
      </w:r>
      <w:proofErr w:type="spellStart"/>
      <w:r w:rsidRPr="000B634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B6342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0B6342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0B634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B6342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0B6342">
        <w:rPr>
          <w:rFonts w:ascii="Times New Roman" w:hAnsi="Times New Roman" w:cs="Times New Roman"/>
          <w:sz w:val="20"/>
          <w:szCs w:val="20"/>
        </w:rPr>
        <w:t xml:space="preserve">», 2000. </w:t>
      </w:r>
      <w:r w:rsidRPr="00956AFE">
        <w:rPr>
          <w:rFonts w:ascii="Times New Roman" w:hAnsi="Times New Roman" w:cs="Times New Roman"/>
          <w:sz w:val="20"/>
          <w:szCs w:val="20"/>
        </w:rPr>
        <w:t>Т.</w:t>
      </w:r>
      <w:r>
        <w:rPr>
          <w:rFonts w:ascii="Times New Roman" w:hAnsi="Times New Roman" w:cs="Times New Roman"/>
          <w:sz w:val="20"/>
          <w:szCs w:val="20"/>
        </w:rPr>
        <w:t>8. – С. 335</w:t>
      </w:r>
    </w:p>
  </w:footnote>
  <w:footnote w:id="2">
    <w:p w14:paraId="2A8062FF" w14:textId="5056045B" w:rsidR="007F39DC" w:rsidRPr="007B0C15" w:rsidRDefault="007F39DC" w:rsidP="00CF676C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в Д. Д. Зн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7B0C15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7B0C15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ус</w:t>
      </w:r>
      <w:r w:rsidRPr="007B0C15">
        <w:rPr>
          <w:rFonts w:ascii="Times New Roman" w:hAnsi="Times New Roman" w:cs="Times New Roman"/>
          <w:sz w:val="20"/>
          <w:szCs w:val="20"/>
        </w:rPr>
        <w:t xml:space="preserve">тыни в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B0C1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B0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тии: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7B0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ар</w:t>
      </w:r>
      <w:r w:rsidRPr="007B0C15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7B0C15"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 влияни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7B0C15"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B0C15">
        <w:rPr>
          <w:rFonts w:ascii="Times New Roman" w:hAnsi="Times New Roman" w:cs="Times New Roman"/>
          <w:sz w:val="20"/>
          <w:szCs w:val="20"/>
        </w:rPr>
        <w:t>ющи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B0C15">
        <w:rPr>
          <w:rFonts w:ascii="Times New Roman" w:hAnsi="Times New Roman" w:cs="Times New Roman"/>
          <w:sz w:val="20"/>
          <w:szCs w:val="20"/>
        </w:rPr>
        <w:t xml:space="preserve"> и ми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B0C15">
        <w:rPr>
          <w:rFonts w:ascii="Times New Roman" w:hAnsi="Times New Roman" w:cs="Times New Roman"/>
          <w:sz w:val="20"/>
          <w:szCs w:val="20"/>
        </w:rPr>
        <w:t>ян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0C1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Сос</w:t>
      </w:r>
      <w:r w:rsidRPr="007B0C1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вил п</w:t>
      </w:r>
      <w:r>
        <w:rPr>
          <w:rFonts w:ascii="Times New Roman" w:hAnsi="Times New Roman" w:cs="Times New Roman"/>
          <w:sz w:val="20"/>
          <w:szCs w:val="20"/>
        </w:rPr>
        <w:t>ре</w:t>
      </w:r>
      <w:r w:rsidRPr="007B0C15"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B0C15"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7B0C15"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 пи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ьм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м п</w:t>
      </w:r>
      <w:r>
        <w:rPr>
          <w:rFonts w:ascii="Times New Roman" w:hAnsi="Times New Roman" w:cs="Times New Roman"/>
          <w:sz w:val="20"/>
          <w:szCs w:val="20"/>
        </w:rPr>
        <w:t>ра</w:t>
      </w:r>
      <w:r w:rsidRPr="007B0C15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7B0C1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вны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B0C15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ерархо</w:t>
      </w:r>
      <w:r w:rsidRPr="007B0C15">
        <w:rPr>
          <w:rFonts w:ascii="Times New Roman" w:hAnsi="Times New Roman" w:cs="Times New Roman"/>
          <w:sz w:val="20"/>
          <w:szCs w:val="20"/>
        </w:rPr>
        <w:t xml:space="preserve">в и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тзыв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м д</w:t>
      </w:r>
      <w:r>
        <w:rPr>
          <w:rFonts w:ascii="Times New Roman" w:hAnsi="Times New Roman" w:cs="Times New Roman"/>
          <w:sz w:val="20"/>
          <w:szCs w:val="20"/>
        </w:rPr>
        <w:t>ру</w:t>
      </w:r>
      <w:r w:rsidRPr="007B0C15">
        <w:rPr>
          <w:rFonts w:ascii="Times New Roman" w:hAnsi="Times New Roman" w:cs="Times New Roman"/>
          <w:sz w:val="20"/>
          <w:szCs w:val="20"/>
        </w:rPr>
        <w:t>ги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B0C15">
        <w:rPr>
          <w:rFonts w:ascii="Times New Roman" w:hAnsi="Times New Roman" w:cs="Times New Roman"/>
          <w:sz w:val="20"/>
          <w:szCs w:val="20"/>
        </w:rPr>
        <w:t xml:space="preserve"> лиц. // 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B0C15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ки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арх</w:t>
      </w:r>
      <w:r w:rsidRPr="007B0C1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7B0C15">
        <w:rPr>
          <w:rFonts w:ascii="Times New Roman" w:hAnsi="Times New Roman" w:cs="Times New Roman"/>
          <w:sz w:val="20"/>
          <w:szCs w:val="20"/>
        </w:rPr>
        <w:t>ти. 1898. №2,5,7, 8, 10</w:t>
      </w:r>
      <w:r>
        <w:rPr>
          <w:rFonts w:ascii="Times New Roman" w:hAnsi="Times New Roman" w:cs="Times New Roman"/>
          <w:sz w:val="20"/>
          <w:szCs w:val="20"/>
        </w:rPr>
        <w:t xml:space="preserve">. - 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B0C15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B0C15">
        <w:rPr>
          <w:rFonts w:ascii="Times New Roman" w:hAnsi="Times New Roman" w:cs="Times New Roman"/>
          <w:sz w:val="20"/>
          <w:szCs w:val="20"/>
        </w:rPr>
        <w:t>: Тип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ра</w:t>
      </w:r>
      <w:r w:rsidRPr="007B0C15">
        <w:rPr>
          <w:rFonts w:ascii="Times New Roman" w:hAnsi="Times New Roman" w:cs="Times New Roman"/>
          <w:sz w:val="20"/>
          <w:szCs w:val="20"/>
        </w:rPr>
        <w:t>фия 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B0C15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ер</w:t>
      </w:r>
      <w:r w:rsidRPr="007B0C1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0C1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B0C15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ра</w:t>
      </w:r>
      <w:r w:rsidRPr="007B0C15">
        <w:rPr>
          <w:rFonts w:ascii="Times New Roman" w:hAnsi="Times New Roman" w:cs="Times New Roman"/>
          <w:sz w:val="20"/>
          <w:szCs w:val="20"/>
        </w:rPr>
        <w:t>вл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B0C15">
        <w:rPr>
          <w:rFonts w:ascii="Times New Roman" w:hAnsi="Times New Roman" w:cs="Times New Roman"/>
          <w:sz w:val="20"/>
          <w:szCs w:val="20"/>
        </w:rPr>
        <w:t xml:space="preserve">ния, 1898. – 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r w:rsidRPr="007B0C15">
        <w:rPr>
          <w:rFonts w:ascii="Times New Roman" w:hAnsi="Times New Roman" w:cs="Times New Roman"/>
          <w:sz w:val="20"/>
          <w:szCs w:val="20"/>
        </w:rPr>
        <w:t xml:space="preserve">5 </w:t>
      </w:r>
    </w:p>
    <w:p w14:paraId="1A629EF0" w14:textId="77777777" w:rsidR="007F39DC" w:rsidRDefault="007F39DC" w:rsidP="00CF676C">
      <w:pPr>
        <w:pStyle w:val="a5"/>
        <w:spacing w:line="288" w:lineRule="auto"/>
      </w:pPr>
    </w:p>
  </w:footnote>
  <w:footnote w:id="3">
    <w:p w14:paraId="21D2C581" w14:textId="710CEC3C" w:rsidR="007F39DC" w:rsidRDefault="007F39DC" w:rsidP="002804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8048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ео</w:t>
      </w:r>
      <w:r w:rsidRPr="00280481">
        <w:rPr>
          <w:rFonts w:ascii="Times New Roman" w:hAnsi="Times New Roman" w:cs="Times New Roman"/>
          <w:sz w:val="20"/>
          <w:szCs w:val="20"/>
        </w:rPr>
        <w:t>нид (</w:t>
      </w:r>
      <w:proofErr w:type="spellStart"/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48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280481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арх</w:t>
      </w:r>
      <w:r w:rsidRPr="00280481"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481">
        <w:rPr>
          <w:rFonts w:ascii="Times New Roman" w:hAnsi="Times New Roman" w:cs="Times New Roman"/>
          <w:sz w:val="20"/>
          <w:szCs w:val="20"/>
        </w:rPr>
        <w:t>нд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280481">
        <w:rPr>
          <w:rFonts w:ascii="Times New Roman" w:hAnsi="Times New Roman" w:cs="Times New Roman"/>
          <w:sz w:val="20"/>
          <w:szCs w:val="20"/>
        </w:rPr>
        <w:t>ит]. 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048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80481">
        <w:rPr>
          <w:rFonts w:ascii="Times New Roman" w:hAnsi="Times New Roman" w:cs="Times New Roman"/>
          <w:sz w:val="20"/>
          <w:szCs w:val="20"/>
        </w:rPr>
        <w:t>ич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280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пи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280481">
        <w:rPr>
          <w:rFonts w:ascii="Times New Roman" w:hAnsi="Times New Roman" w:cs="Times New Roman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280481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28048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ус</w:t>
      </w:r>
      <w:r w:rsidRPr="00280481">
        <w:rPr>
          <w:rFonts w:ascii="Times New Roman" w:hAnsi="Times New Roman" w:cs="Times New Roman"/>
          <w:sz w:val="20"/>
          <w:szCs w:val="20"/>
        </w:rPr>
        <w:t xml:space="preserve">тыни. М.,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F70379" w14:textId="1A061973" w:rsidR="007F39DC" w:rsidRPr="00C808F3" w:rsidRDefault="007F39DC" w:rsidP="00C808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0481">
        <w:rPr>
          <w:rFonts w:ascii="Times New Roman" w:hAnsi="Times New Roman" w:cs="Times New Roman"/>
          <w:sz w:val="20"/>
          <w:szCs w:val="20"/>
        </w:rPr>
        <w:t>1876</w:t>
      </w:r>
      <w:r>
        <w:rPr>
          <w:rFonts w:ascii="Times New Roman" w:hAnsi="Times New Roman" w:cs="Times New Roman"/>
          <w:sz w:val="20"/>
          <w:szCs w:val="20"/>
        </w:rPr>
        <w:t>. -  168 с.</w:t>
      </w:r>
    </w:p>
  </w:footnote>
  <w:footnote w:id="4">
    <w:p w14:paraId="0B4D205D" w14:textId="4C694A78" w:rsidR="007F39DC" w:rsidRPr="00CF676C" w:rsidRDefault="007F39DC" w:rsidP="00DD1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F676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ео</w:t>
      </w:r>
      <w:r w:rsidRPr="00CF676C">
        <w:rPr>
          <w:rFonts w:ascii="Times New Roman" w:hAnsi="Times New Roman" w:cs="Times New Roman"/>
          <w:sz w:val="20"/>
          <w:szCs w:val="20"/>
        </w:rPr>
        <w:t>нид (</w:t>
      </w:r>
      <w:proofErr w:type="spellStart"/>
      <w:r w:rsidRPr="00CF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676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CF676C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арх</w:t>
      </w:r>
      <w:r w:rsidRPr="00CF676C"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676C">
        <w:rPr>
          <w:rFonts w:ascii="Times New Roman" w:hAnsi="Times New Roman" w:cs="Times New Roman"/>
          <w:sz w:val="20"/>
          <w:szCs w:val="20"/>
        </w:rPr>
        <w:t>нд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676C">
        <w:rPr>
          <w:rFonts w:ascii="Times New Roman" w:hAnsi="Times New Roman" w:cs="Times New Roman"/>
          <w:sz w:val="20"/>
          <w:szCs w:val="20"/>
        </w:rPr>
        <w:t>ит. 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CF676C">
        <w:rPr>
          <w:rFonts w:ascii="Times New Roman" w:hAnsi="Times New Roman" w:cs="Times New Roman"/>
          <w:sz w:val="20"/>
          <w:szCs w:val="20"/>
        </w:rPr>
        <w:t>ич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CF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CF67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пи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CF676C">
        <w:rPr>
          <w:rFonts w:ascii="Times New Roman" w:hAnsi="Times New Roman" w:cs="Times New Roman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кит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676C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 xml:space="preserve"> имя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в. И</w:t>
      </w:r>
      <w:r>
        <w:rPr>
          <w:rFonts w:ascii="Times New Roman" w:hAnsi="Times New Roman" w:cs="Times New Roman"/>
          <w:sz w:val="20"/>
          <w:szCs w:val="20"/>
        </w:rPr>
        <w:t>оа</w:t>
      </w:r>
      <w:r w:rsidRPr="00CF676C">
        <w:rPr>
          <w:rFonts w:ascii="Times New Roman" w:hAnsi="Times New Roman" w:cs="Times New Roman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676C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ре</w:t>
      </w:r>
      <w:r w:rsidRPr="00CF676C">
        <w:rPr>
          <w:rFonts w:ascii="Times New Roman" w:hAnsi="Times New Roman" w:cs="Times New Roman"/>
          <w:sz w:val="20"/>
          <w:szCs w:val="20"/>
        </w:rPr>
        <w:t>дт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чи Г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CF676C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дня, н</w:t>
      </w:r>
      <w:r>
        <w:rPr>
          <w:rFonts w:ascii="Times New Roman" w:hAnsi="Times New Roman" w:cs="Times New Roman"/>
          <w:sz w:val="20"/>
          <w:szCs w:val="20"/>
        </w:rPr>
        <w:t>ахо</w:t>
      </w:r>
      <w:r w:rsidRPr="00CF676C">
        <w:rPr>
          <w:rFonts w:ascii="Times New Roman" w:hAnsi="Times New Roman" w:cs="Times New Roman"/>
          <w:sz w:val="20"/>
          <w:szCs w:val="20"/>
        </w:rPr>
        <w:t>дящ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CF676C">
        <w:rPr>
          <w:rFonts w:ascii="Times New Roman" w:hAnsi="Times New Roman" w:cs="Times New Roman"/>
          <w:sz w:val="20"/>
          <w:szCs w:val="20"/>
        </w:rPr>
        <w:t>я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676C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CF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CF676C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CF676C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ус</w:t>
      </w:r>
      <w:r w:rsidRPr="00CF676C">
        <w:rPr>
          <w:rFonts w:ascii="Times New Roman" w:hAnsi="Times New Roman" w:cs="Times New Roman"/>
          <w:sz w:val="20"/>
          <w:szCs w:val="20"/>
        </w:rPr>
        <w:t xml:space="preserve">тыни.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Пб.,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676C">
        <w:rPr>
          <w:rFonts w:ascii="Times New Roman" w:hAnsi="Times New Roman" w:cs="Times New Roman"/>
          <w:sz w:val="20"/>
          <w:szCs w:val="20"/>
        </w:rPr>
        <w:t>1862.</w:t>
      </w:r>
      <w:r>
        <w:rPr>
          <w:rFonts w:ascii="Times New Roman" w:hAnsi="Times New Roman" w:cs="Times New Roman"/>
          <w:sz w:val="20"/>
          <w:szCs w:val="20"/>
        </w:rPr>
        <w:t xml:space="preserve"> – 88 с.</w:t>
      </w:r>
    </w:p>
  </w:footnote>
  <w:footnote w:id="5">
    <w:p w14:paraId="28DF3660" w14:textId="79642D2F" w:rsidR="007F39DC" w:rsidRDefault="007F39DC" w:rsidP="00DD1393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</w:t>
      </w:r>
      <w:r w:rsidRPr="00DC51B2">
        <w:rPr>
          <w:rFonts w:ascii="Times New Roman" w:hAnsi="Times New Roman" w:cs="Times New Roman"/>
        </w:rPr>
        <w:t>- 303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6">
    <w:p w14:paraId="1635C942" w14:textId="0AC6E95A" w:rsidR="007F39DC" w:rsidRPr="00CF676C" w:rsidRDefault="007F39DC" w:rsidP="00DD1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F676C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676C"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ер</w:t>
      </w:r>
      <w:r w:rsidRPr="00CF676C">
        <w:rPr>
          <w:rFonts w:ascii="Times New Roman" w:hAnsi="Times New Roman" w:cs="Times New Roman"/>
          <w:sz w:val="20"/>
          <w:szCs w:val="20"/>
        </w:rPr>
        <w:t>ик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676C">
        <w:rPr>
          <w:rFonts w:ascii="Times New Roman" w:hAnsi="Times New Roman" w:cs="Times New Roman"/>
          <w:sz w:val="20"/>
          <w:szCs w:val="20"/>
        </w:rPr>
        <w:t>., п</w:t>
      </w:r>
      <w:r>
        <w:rPr>
          <w:rFonts w:ascii="Times New Roman" w:hAnsi="Times New Roman" w:cs="Times New Roman"/>
          <w:sz w:val="20"/>
          <w:szCs w:val="20"/>
        </w:rPr>
        <w:t>ро</w:t>
      </w:r>
      <w:r w:rsidRPr="00CF676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676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ерей.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пустынь. Париж, 1988. – 127с.</w:t>
      </w:r>
    </w:p>
  </w:footnote>
  <w:footnote w:id="7">
    <w:p w14:paraId="2876AE49" w14:textId="3FEAEBAF" w:rsidR="007F39DC" w:rsidRPr="00CF676C" w:rsidRDefault="007F39DC" w:rsidP="00DD1393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нц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вич</w:t>
      </w:r>
      <w:proofErr w:type="spellEnd"/>
      <w:r w:rsidRPr="00CF676C">
        <w:rPr>
          <w:rFonts w:ascii="Times New Roman" w:hAnsi="Times New Roman" w:cs="Times New Roman"/>
        </w:rPr>
        <w:t xml:space="preserve"> И.М.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а</w:t>
      </w:r>
      <w:proofErr w:type="spellEnd"/>
      <w:r w:rsidRPr="00CF676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CF676C">
        <w:rPr>
          <w:rFonts w:ascii="Times New Roman" w:hAnsi="Times New Roman" w:cs="Times New Roman"/>
        </w:rPr>
        <w:t xml:space="preserve">тынь и </w:t>
      </w:r>
      <w:r>
        <w:rPr>
          <w:rFonts w:ascii="Times New Roman" w:hAnsi="Times New Roman" w:cs="Times New Roman"/>
        </w:rPr>
        <w:t>ее</w:t>
      </w:r>
      <w:r w:rsidRPr="00CF676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ре</w:t>
      </w:r>
      <w:r w:rsidRPr="00CF676C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 xml:space="preserve"> / Иван Михайлович </w:t>
      </w:r>
      <w:proofErr w:type="spellStart"/>
      <w:r>
        <w:rPr>
          <w:rFonts w:ascii="Times New Roman" w:hAnsi="Times New Roman" w:cs="Times New Roman"/>
        </w:rPr>
        <w:t>Концевич</w:t>
      </w:r>
      <w:proofErr w:type="spellEnd"/>
      <w:r>
        <w:rPr>
          <w:rFonts w:ascii="Times New Roman" w:hAnsi="Times New Roman" w:cs="Times New Roman"/>
        </w:rPr>
        <w:t xml:space="preserve">. – Перепечатка с изд. Свято-Троицкого монастыря в </w:t>
      </w:r>
      <w:proofErr w:type="spellStart"/>
      <w:r>
        <w:rPr>
          <w:rFonts w:ascii="Times New Roman" w:hAnsi="Times New Roman" w:cs="Times New Roman"/>
        </w:rPr>
        <w:t>Джорданвиле</w:t>
      </w:r>
      <w:proofErr w:type="spellEnd"/>
      <w:r>
        <w:rPr>
          <w:rFonts w:ascii="Times New Roman" w:hAnsi="Times New Roman" w:cs="Times New Roman"/>
        </w:rPr>
        <w:t xml:space="preserve"> (США), 1970,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Введенский </w:t>
      </w:r>
      <w:proofErr w:type="spellStart"/>
      <w:r>
        <w:rPr>
          <w:rFonts w:ascii="Times New Roman" w:hAnsi="Times New Roman" w:cs="Times New Roman"/>
        </w:rPr>
        <w:t>ставропигиальный</w:t>
      </w:r>
      <w:proofErr w:type="spellEnd"/>
      <w:r>
        <w:rPr>
          <w:rFonts w:ascii="Times New Roman" w:hAnsi="Times New Roman" w:cs="Times New Roman"/>
        </w:rPr>
        <w:t xml:space="preserve"> мужской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Пустынь, 2008. – 688 с.: ил.,</w:t>
      </w:r>
      <w:r w:rsidRPr="00CF67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портр</w:t>
      </w:r>
      <w:proofErr w:type="spellEnd"/>
    </w:p>
  </w:footnote>
  <w:footnote w:id="8">
    <w:p w14:paraId="6C090108" w14:textId="1B5BDAA2" w:rsidR="007F39DC" w:rsidRPr="002A050F" w:rsidRDefault="007F39DC" w:rsidP="002A050F">
      <w:pPr>
        <w:pStyle w:val="a5"/>
      </w:pPr>
      <w:r>
        <w:rPr>
          <w:rStyle w:val="a7"/>
        </w:rPr>
        <w:footnoteRef/>
      </w:r>
      <w:r>
        <w:t xml:space="preserve"> </w:t>
      </w:r>
      <w:r w:rsidRPr="002A050F">
        <w:rPr>
          <w:rFonts w:ascii="Times New Roman" w:hAnsi="Times New Roman" w:cs="Times New Roman"/>
          <w:bCs/>
          <w:color w:val="auto"/>
        </w:rPr>
        <w:t>П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мятн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я з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нч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вши</w:t>
      </w:r>
      <w:r>
        <w:rPr>
          <w:rFonts w:ascii="Times New Roman" w:hAnsi="Times New Roman" w:cs="Times New Roman"/>
          <w:bCs/>
          <w:color w:val="auto"/>
        </w:rPr>
        <w:t>хс</w:t>
      </w:r>
      <w:r w:rsidRPr="002A050F">
        <w:rPr>
          <w:rFonts w:ascii="Times New Roman" w:hAnsi="Times New Roman" w:cs="Times New Roman"/>
          <w:bCs/>
          <w:color w:val="auto"/>
        </w:rPr>
        <w:t>я и п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ре</w:t>
      </w:r>
      <w:r w:rsidRPr="002A050F">
        <w:rPr>
          <w:rFonts w:ascii="Times New Roman" w:hAnsi="Times New Roman" w:cs="Times New Roman"/>
          <w:bCs/>
          <w:color w:val="auto"/>
        </w:rPr>
        <w:t>б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нны</w:t>
      </w:r>
      <w:r>
        <w:rPr>
          <w:rFonts w:ascii="Times New Roman" w:hAnsi="Times New Roman" w:cs="Times New Roman"/>
          <w:bCs/>
          <w:color w:val="auto"/>
        </w:rPr>
        <w:t>х</w:t>
      </w:r>
      <w:r w:rsidRPr="002A050F">
        <w:rPr>
          <w:rFonts w:ascii="Times New Roman" w:hAnsi="Times New Roman" w:cs="Times New Roman"/>
          <w:bCs/>
          <w:color w:val="auto"/>
        </w:rPr>
        <w:t xml:space="preserve"> в </w:t>
      </w:r>
      <w:proofErr w:type="spellStart"/>
      <w:r w:rsidRPr="002A050F">
        <w:rPr>
          <w:rFonts w:ascii="Times New Roman" w:hAnsi="Times New Roman" w:cs="Times New Roman"/>
          <w:bCs/>
          <w:color w:val="auto"/>
        </w:rPr>
        <w:t>Б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охра</w:t>
      </w:r>
      <w:r w:rsidRPr="002A050F">
        <w:rPr>
          <w:rFonts w:ascii="Times New Roman" w:hAnsi="Times New Roman" w:cs="Times New Roman"/>
          <w:bCs/>
          <w:color w:val="auto"/>
        </w:rPr>
        <w:t>ним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2A050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бит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 xml:space="preserve">ли </w:t>
      </w:r>
      <w:proofErr w:type="spellStart"/>
      <w:r w:rsidRPr="002A050F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2A050F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2A050F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2A050F">
        <w:rPr>
          <w:rFonts w:ascii="Times New Roman" w:hAnsi="Times New Roman" w:cs="Times New Roman"/>
          <w:bCs/>
          <w:color w:val="auto"/>
        </w:rPr>
        <w:t xml:space="preserve">тыни и в 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кит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вят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о</w:t>
      </w:r>
      <w:proofErr w:type="spellEnd"/>
      <w:r w:rsidRPr="002A050F">
        <w:rPr>
          <w:rFonts w:ascii="Times New Roman" w:hAnsi="Times New Roman" w:cs="Times New Roman"/>
          <w:bCs/>
          <w:color w:val="auto"/>
        </w:rPr>
        <w:t xml:space="preserve"> И</w:t>
      </w:r>
      <w:r>
        <w:rPr>
          <w:rFonts w:ascii="Times New Roman" w:hAnsi="Times New Roman" w:cs="Times New Roman"/>
          <w:bCs/>
          <w:color w:val="auto"/>
        </w:rPr>
        <w:t>оа</w:t>
      </w:r>
      <w:r w:rsidRPr="002A050F">
        <w:rPr>
          <w:rFonts w:ascii="Times New Roman" w:hAnsi="Times New Roman" w:cs="Times New Roman"/>
          <w:bCs/>
          <w:color w:val="auto"/>
        </w:rPr>
        <w:t>нн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ре</w:t>
      </w:r>
      <w:r w:rsidRPr="002A050F">
        <w:rPr>
          <w:rFonts w:ascii="Times New Roman" w:hAnsi="Times New Roman" w:cs="Times New Roman"/>
          <w:bCs/>
          <w:color w:val="auto"/>
        </w:rPr>
        <w:t>дт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чи, н</w:t>
      </w:r>
      <w:r>
        <w:rPr>
          <w:rFonts w:ascii="Times New Roman" w:hAnsi="Times New Roman" w:cs="Times New Roman"/>
          <w:bCs/>
          <w:color w:val="auto"/>
        </w:rPr>
        <w:t>ахо</w:t>
      </w:r>
      <w:r w:rsidRPr="002A050F">
        <w:rPr>
          <w:rFonts w:ascii="Times New Roman" w:hAnsi="Times New Roman" w:cs="Times New Roman"/>
          <w:bCs/>
          <w:color w:val="auto"/>
        </w:rPr>
        <w:t>дящ</w:t>
      </w:r>
      <w:r>
        <w:rPr>
          <w:rFonts w:ascii="Times New Roman" w:hAnsi="Times New Roman" w:cs="Times New Roman"/>
          <w:bCs/>
          <w:color w:val="auto"/>
        </w:rPr>
        <w:t>е</w:t>
      </w:r>
      <w:r w:rsidRPr="002A050F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с</w:t>
      </w:r>
      <w:r w:rsidRPr="002A050F">
        <w:rPr>
          <w:rFonts w:ascii="Times New Roman" w:hAnsi="Times New Roman" w:cs="Times New Roman"/>
          <w:bCs/>
          <w:color w:val="auto"/>
        </w:rPr>
        <w:t>я п</w:t>
      </w:r>
      <w:r>
        <w:rPr>
          <w:rFonts w:ascii="Times New Roman" w:hAnsi="Times New Roman" w:cs="Times New Roman"/>
          <w:bCs/>
          <w:color w:val="auto"/>
        </w:rPr>
        <w:t>р</w:t>
      </w:r>
      <w:r w:rsidRPr="002A050F">
        <w:rPr>
          <w:rFonts w:ascii="Times New Roman" w:hAnsi="Times New Roman" w:cs="Times New Roman"/>
          <w:bCs/>
          <w:color w:val="auto"/>
        </w:rPr>
        <w:t xml:space="preserve">и 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 xml:space="preserve">й. </w:t>
      </w:r>
      <w:r>
        <w:rPr>
          <w:rFonts w:ascii="Times New Roman" w:hAnsi="Times New Roman" w:cs="Times New Roman"/>
          <w:bCs/>
          <w:color w:val="auto"/>
        </w:rPr>
        <w:t>Со</w:t>
      </w:r>
      <w:r w:rsidRPr="002A050F">
        <w:rPr>
          <w:rFonts w:ascii="Times New Roman" w:hAnsi="Times New Roman" w:cs="Times New Roman"/>
          <w:bCs/>
          <w:color w:val="auto"/>
        </w:rPr>
        <w:t>б</w:t>
      </w:r>
      <w:r>
        <w:rPr>
          <w:rFonts w:ascii="Times New Roman" w:hAnsi="Times New Roman" w:cs="Times New Roman"/>
          <w:bCs/>
          <w:color w:val="auto"/>
        </w:rPr>
        <w:t>ра</w:t>
      </w:r>
      <w:r w:rsidRPr="002A050F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 xml:space="preserve"> из </w:t>
      </w:r>
      <w:r>
        <w:rPr>
          <w:rFonts w:ascii="Times New Roman" w:hAnsi="Times New Roman" w:cs="Times New Roman"/>
          <w:bCs/>
          <w:color w:val="auto"/>
        </w:rPr>
        <w:t>Арх</w:t>
      </w:r>
      <w:r w:rsidRPr="002A050F">
        <w:rPr>
          <w:rFonts w:ascii="Times New Roman" w:hAnsi="Times New Roman" w:cs="Times New Roman"/>
          <w:bCs/>
          <w:color w:val="auto"/>
        </w:rPr>
        <w:t>ивны</w:t>
      </w:r>
      <w:r>
        <w:rPr>
          <w:rFonts w:ascii="Times New Roman" w:hAnsi="Times New Roman" w:cs="Times New Roman"/>
          <w:bCs/>
          <w:color w:val="auto"/>
        </w:rPr>
        <w:t>х</w:t>
      </w:r>
      <w:r w:rsidRPr="002A050F">
        <w:rPr>
          <w:rFonts w:ascii="Times New Roman" w:hAnsi="Times New Roman" w:cs="Times New Roman"/>
          <w:bCs/>
          <w:color w:val="auto"/>
        </w:rPr>
        <w:t xml:space="preserve"> м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ас</w:t>
      </w:r>
      <w:r w:rsidRPr="002A050F">
        <w:rPr>
          <w:rFonts w:ascii="Times New Roman" w:hAnsi="Times New Roman" w:cs="Times New Roman"/>
          <w:bCs/>
          <w:color w:val="auto"/>
        </w:rPr>
        <w:t>ты</w:t>
      </w:r>
      <w:r>
        <w:rPr>
          <w:rFonts w:ascii="Times New Roman" w:hAnsi="Times New Roman" w:cs="Times New Roman"/>
          <w:bCs/>
          <w:color w:val="auto"/>
        </w:rPr>
        <w:t>рс</w:t>
      </w:r>
      <w:r w:rsidRPr="002A050F">
        <w:rPr>
          <w:rFonts w:ascii="Times New Roman" w:hAnsi="Times New Roman" w:cs="Times New Roman"/>
          <w:bCs/>
          <w:color w:val="auto"/>
        </w:rPr>
        <w:t>ки</w:t>
      </w:r>
      <w:r>
        <w:rPr>
          <w:rFonts w:ascii="Times New Roman" w:hAnsi="Times New Roman" w:cs="Times New Roman"/>
          <w:bCs/>
          <w:color w:val="auto"/>
        </w:rPr>
        <w:t>х</w:t>
      </w:r>
      <w:r w:rsidRPr="002A050F">
        <w:rPr>
          <w:rFonts w:ascii="Times New Roman" w:hAnsi="Times New Roman" w:cs="Times New Roman"/>
          <w:bCs/>
          <w:color w:val="auto"/>
        </w:rPr>
        <w:t xml:space="preserve"> б</w:t>
      </w:r>
      <w:r>
        <w:rPr>
          <w:rFonts w:ascii="Times New Roman" w:hAnsi="Times New Roman" w:cs="Times New Roman"/>
          <w:bCs/>
          <w:color w:val="auto"/>
        </w:rPr>
        <w:t>у</w:t>
      </w:r>
      <w:r w:rsidRPr="002A050F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2A050F">
        <w:rPr>
          <w:rFonts w:ascii="Times New Roman" w:hAnsi="Times New Roman" w:cs="Times New Roman"/>
          <w:bCs/>
          <w:color w:val="auto"/>
        </w:rPr>
        <w:t>г в 1845 г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 xml:space="preserve">у. // </w:t>
      </w:r>
      <w:r w:rsidRPr="002A050F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2A050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2A050F">
        <w:rPr>
          <w:rFonts w:ascii="Times New Roman" w:hAnsi="Times New Roman" w:cs="Times New Roman"/>
          <w:bCs/>
          <w:color w:val="auto"/>
        </w:rPr>
        <w:t xml:space="preserve">ГБ. Ф. 214. </w:t>
      </w:r>
      <w:r>
        <w:rPr>
          <w:rFonts w:ascii="Times New Roman" w:hAnsi="Times New Roman" w:cs="Times New Roman"/>
          <w:bCs/>
          <w:color w:val="auto"/>
        </w:rPr>
        <w:t>О</w:t>
      </w:r>
      <w:r w:rsidRPr="002A050F">
        <w:rPr>
          <w:rFonts w:ascii="Times New Roman" w:hAnsi="Times New Roman" w:cs="Times New Roman"/>
          <w:bCs/>
          <w:color w:val="auto"/>
        </w:rPr>
        <w:t xml:space="preserve">пт. – 350. </w:t>
      </w:r>
      <w:r>
        <w:rPr>
          <w:rFonts w:ascii="Times New Roman" w:hAnsi="Times New Roman" w:cs="Times New Roman"/>
          <w:bCs/>
          <w:color w:val="auto"/>
        </w:rPr>
        <w:t>Л.1.</w:t>
      </w:r>
    </w:p>
  </w:footnote>
  <w:footnote w:id="9">
    <w:p w14:paraId="307979EE" w14:textId="4DD6B4B3" w:rsidR="007F39DC" w:rsidRPr="00E12FE2" w:rsidRDefault="007F39DC" w:rsidP="00E12FE2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пи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зникн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нии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я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тыни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(о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ыв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. Вт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по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л.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// 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28.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>. 49.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Л. 1</w:t>
      </w:r>
      <w:r w:rsidRPr="00C10B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</w:footnote>
  <w:footnote w:id="10">
    <w:p w14:paraId="3F477A33" w14:textId="08E72071" w:rsidR="007F39DC" w:rsidRPr="00E75802" w:rsidRDefault="007F39DC">
      <w:pPr>
        <w:pStyle w:val="a5"/>
        <w:rPr>
          <w:rFonts w:ascii="Times New Roman" w:hAnsi="Times New Roman" w:cs="Times New Roman"/>
        </w:rPr>
      </w:pPr>
      <w:r w:rsidRPr="00E75802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  </w:t>
      </w:r>
      <w:r w:rsidRPr="00E75802">
        <w:rPr>
          <w:rFonts w:ascii="Times New Roman" w:hAnsi="Times New Roman" w:cs="Times New Roman"/>
        </w:rPr>
        <w:t xml:space="preserve"> </w:t>
      </w:r>
      <w:r w:rsidRPr="00E7580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E7580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у</w:t>
      </w:r>
      <w:r w:rsidRPr="00E75802">
        <w:rPr>
          <w:rFonts w:ascii="Times New Roman" w:hAnsi="Times New Roman" w:cs="Times New Roman"/>
        </w:rPr>
        <w:t>бин</w:t>
      </w:r>
      <w:r>
        <w:rPr>
          <w:rFonts w:ascii="Times New Roman" w:hAnsi="Times New Roman" w:cs="Times New Roman"/>
        </w:rPr>
        <w:t>с</w:t>
      </w:r>
      <w:r w:rsidRPr="00E75802">
        <w:rPr>
          <w:rFonts w:ascii="Times New Roman" w:hAnsi="Times New Roman" w:cs="Times New Roman"/>
        </w:rPr>
        <w:t xml:space="preserve">кий </w:t>
      </w:r>
      <w:r>
        <w:rPr>
          <w:rFonts w:ascii="Times New Roman" w:hAnsi="Times New Roman" w:cs="Times New Roman"/>
        </w:rPr>
        <w:t>Е</w:t>
      </w:r>
      <w:r w:rsidRPr="00E75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r w:rsidRPr="00E75802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E7580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E75802">
        <w:rPr>
          <w:rFonts w:ascii="Times New Roman" w:hAnsi="Times New Roman" w:cs="Times New Roman"/>
        </w:rPr>
        <w:t xml:space="preserve">ия </w:t>
      </w:r>
      <w:r>
        <w:rPr>
          <w:rFonts w:ascii="Times New Roman" w:hAnsi="Times New Roman" w:cs="Times New Roman"/>
        </w:rPr>
        <w:t>Русс</w:t>
      </w:r>
      <w:r w:rsidRPr="00E7580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E75802">
        <w:rPr>
          <w:rFonts w:ascii="Times New Roman" w:hAnsi="Times New Roman" w:cs="Times New Roman"/>
        </w:rPr>
        <w:t>й Ц</w:t>
      </w:r>
      <w:r>
        <w:rPr>
          <w:rFonts w:ascii="Times New Roman" w:hAnsi="Times New Roman" w:cs="Times New Roman"/>
        </w:rPr>
        <w:t>ер</w:t>
      </w:r>
      <w:r w:rsidRPr="00E75802">
        <w:rPr>
          <w:rFonts w:ascii="Times New Roman" w:hAnsi="Times New Roman" w:cs="Times New Roman"/>
        </w:rPr>
        <w:t>кви. Т. 1. П</w:t>
      </w:r>
      <w:r>
        <w:rPr>
          <w:rFonts w:ascii="Times New Roman" w:hAnsi="Times New Roman" w:cs="Times New Roman"/>
        </w:rPr>
        <w:t>ер</w:t>
      </w:r>
      <w:r w:rsidRPr="00E758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</w:t>
      </w:r>
      <w:r w:rsidRPr="00E75802">
        <w:rPr>
          <w:rFonts w:ascii="Times New Roman" w:hAnsi="Times New Roman" w:cs="Times New Roman"/>
        </w:rPr>
        <w:t>д п</w:t>
      </w:r>
      <w:r>
        <w:rPr>
          <w:rFonts w:ascii="Times New Roman" w:hAnsi="Times New Roman" w:cs="Times New Roman"/>
        </w:rPr>
        <w:t>ер</w:t>
      </w:r>
      <w:r w:rsidRPr="00E7580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ый, Киевский или </w:t>
      </w:r>
      <w:proofErr w:type="spellStart"/>
      <w:r>
        <w:rPr>
          <w:rFonts w:ascii="Times New Roman" w:hAnsi="Times New Roman" w:cs="Times New Roman"/>
        </w:rPr>
        <w:t>домонгольский</w:t>
      </w:r>
      <w:proofErr w:type="spellEnd"/>
      <w:r>
        <w:rPr>
          <w:rFonts w:ascii="Times New Roman" w:hAnsi="Times New Roman" w:cs="Times New Roman"/>
        </w:rPr>
        <w:t xml:space="preserve">. Издание второе, исправленное и дополненное. Императорское общество истории и древностей. </w:t>
      </w:r>
      <w:r w:rsidRPr="00E75802">
        <w:rPr>
          <w:rFonts w:ascii="Times New Roman" w:hAnsi="Times New Roman" w:cs="Times New Roman"/>
        </w:rPr>
        <w:t>– М., 1901.</w:t>
      </w:r>
      <w:r>
        <w:rPr>
          <w:rFonts w:ascii="Times New Roman" w:hAnsi="Times New Roman" w:cs="Times New Roman"/>
        </w:rPr>
        <w:t xml:space="preserve"> -</w:t>
      </w:r>
      <w:r w:rsidRPr="00E75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75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5802">
        <w:rPr>
          <w:rFonts w:ascii="Times New Roman" w:hAnsi="Times New Roman" w:cs="Times New Roman"/>
        </w:rPr>
        <w:t>458</w:t>
      </w:r>
      <w:r>
        <w:rPr>
          <w:rFonts w:ascii="Times New Roman" w:hAnsi="Times New Roman" w:cs="Times New Roman"/>
        </w:rPr>
        <w:t>.</w:t>
      </w:r>
    </w:p>
  </w:footnote>
  <w:footnote w:id="11">
    <w:p w14:paraId="3427CF18" w14:textId="495A5D87" w:rsidR="007F39DC" w:rsidRPr="001D0C26" w:rsidRDefault="007F39DC" w:rsidP="001D0C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8048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ео</w:t>
      </w:r>
      <w:r w:rsidRPr="00280481">
        <w:rPr>
          <w:rFonts w:ascii="Times New Roman" w:hAnsi="Times New Roman" w:cs="Times New Roman"/>
          <w:sz w:val="20"/>
          <w:szCs w:val="20"/>
        </w:rPr>
        <w:t>нид (</w:t>
      </w:r>
      <w:proofErr w:type="spellStart"/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48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280481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арх</w:t>
      </w:r>
      <w:r w:rsidRPr="00280481"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481">
        <w:rPr>
          <w:rFonts w:ascii="Times New Roman" w:hAnsi="Times New Roman" w:cs="Times New Roman"/>
          <w:sz w:val="20"/>
          <w:szCs w:val="20"/>
        </w:rPr>
        <w:t>нд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280481">
        <w:rPr>
          <w:rFonts w:ascii="Times New Roman" w:hAnsi="Times New Roman" w:cs="Times New Roman"/>
          <w:sz w:val="20"/>
          <w:szCs w:val="20"/>
        </w:rPr>
        <w:t>ит]. 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048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80481">
        <w:rPr>
          <w:rFonts w:ascii="Times New Roman" w:hAnsi="Times New Roman" w:cs="Times New Roman"/>
          <w:sz w:val="20"/>
          <w:szCs w:val="20"/>
        </w:rPr>
        <w:t>ич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280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пи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280481">
        <w:rPr>
          <w:rFonts w:ascii="Times New Roman" w:hAnsi="Times New Roman" w:cs="Times New Roman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0481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8048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8048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280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Введенской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Оптиной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пустыни. М.,</w:t>
      </w:r>
      <w:r w:rsidRPr="00280481">
        <w:rPr>
          <w:rFonts w:ascii="Times New Roman" w:hAnsi="Times New Roman" w:cs="Times New Roman"/>
          <w:sz w:val="20"/>
          <w:szCs w:val="20"/>
        </w:rPr>
        <w:t>1876</w:t>
      </w:r>
      <w:r>
        <w:rPr>
          <w:rFonts w:ascii="Times New Roman" w:hAnsi="Times New Roman" w:cs="Times New Roman"/>
          <w:sz w:val="20"/>
          <w:szCs w:val="20"/>
        </w:rPr>
        <w:t>. -  С.12.</w:t>
      </w:r>
    </w:p>
  </w:footnote>
  <w:footnote w:id="12">
    <w:p w14:paraId="76409A04" w14:textId="6FA0C020" w:rsidR="007F39DC" w:rsidRDefault="007F39DC" w:rsidP="00E64C96">
      <w:pPr>
        <w:pStyle w:val="a5"/>
      </w:pPr>
      <w:r>
        <w:rPr>
          <w:rStyle w:val="a7"/>
        </w:rPr>
        <w:footnoteRef/>
      </w:r>
      <w:r>
        <w:t xml:space="preserve"> </w:t>
      </w:r>
      <w:r w:rsidRPr="00C10B0B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а</w:t>
      </w:r>
      <w:r w:rsidRPr="00C10B0B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C10B0B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C10B0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 xml:space="preserve"> в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зникн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в</w:t>
      </w:r>
      <w:r>
        <w:rPr>
          <w:rFonts w:ascii="Times New Roman" w:hAnsi="Times New Roman" w:cs="Times New Roman"/>
          <w:bCs/>
          <w:color w:val="auto"/>
        </w:rPr>
        <w:t>е</w:t>
      </w:r>
      <w:r w:rsidRPr="00C10B0B">
        <w:rPr>
          <w:rFonts w:ascii="Times New Roman" w:hAnsi="Times New Roman" w:cs="Times New Roman"/>
          <w:bCs/>
          <w:color w:val="auto"/>
        </w:rPr>
        <w:t>нии м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ас</w:t>
      </w:r>
      <w:r w:rsidRPr="00C10B0B">
        <w:rPr>
          <w:rFonts w:ascii="Times New Roman" w:hAnsi="Times New Roman" w:cs="Times New Roman"/>
          <w:bCs/>
          <w:color w:val="auto"/>
        </w:rPr>
        <w:t>ты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 xml:space="preserve">я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C10B0B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C10B0B">
        <w:rPr>
          <w:rFonts w:ascii="Times New Roman" w:hAnsi="Times New Roman" w:cs="Times New Roman"/>
          <w:bCs/>
          <w:color w:val="auto"/>
        </w:rPr>
        <w:t xml:space="preserve">тыни </w:t>
      </w:r>
      <w:r>
        <w:rPr>
          <w:rFonts w:ascii="Times New Roman" w:hAnsi="Times New Roman" w:cs="Times New Roman"/>
          <w:bCs/>
          <w:color w:val="auto"/>
        </w:rPr>
        <w:t>(о</w:t>
      </w:r>
      <w:r w:rsidRPr="00C10B0B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>ыв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)</w:t>
      </w:r>
      <w:r w:rsidRPr="00C10B0B">
        <w:rPr>
          <w:rFonts w:ascii="Times New Roman" w:hAnsi="Times New Roman" w:cs="Times New Roman"/>
          <w:bCs/>
          <w:color w:val="auto"/>
        </w:rPr>
        <w:t>. Вт</w:t>
      </w:r>
      <w:r>
        <w:rPr>
          <w:rFonts w:ascii="Times New Roman" w:hAnsi="Times New Roman" w:cs="Times New Roman"/>
          <w:bCs/>
          <w:color w:val="auto"/>
        </w:rPr>
        <w:t>ор</w:t>
      </w:r>
      <w:r w:rsidRPr="00C10B0B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>по</w:t>
      </w:r>
      <w:r w:rsidRPr="00C10B0B">
        <w:rPr>
          <w:rFonts w:ascii="Times New Roman" w:hAnsi="Times New Roman" w:cs="Times New Roman"/>
          <w:bCs/>
          <w:color w:val="auto"/>
        </w:rPr>
        <w:t xml:space="preserve">л. </w:t>
      </w:r>
      <w:r>
        <w:rPr>
          <w:rFonts w:ascii="Times New Roman" w:hAnsi="Times New Roman" w:cs="Times New Roman"/>
          <w:bCs/>
          <w:color w:val="auto"/>
        </w:rPr>
        <w:t>Х</w:t>
      </w:r>
      <w:r w:rsidRPr="00C10B0B">
        <w:rPr>
          <w:rFonts w:ascii="Times New Roman" w:hAnsi="Times New Roman" w:cs="Times New Roman"/>
          <w:bCs/>
          <w:color w:val="auto"/>
          <w:lang w:val="en-US"/>
        </w:rPr>
        <w:t>I</w:t>
      </w:r>
      <w:r>
        <w:rPr>
          <w:rFonts w:ascii="Times New Roman" w:hAnsi="Times New Roman" w:cs="Times New Roman"/>
          <w:bCs/>
          <w:color w:val="auto"/>
        </w:rPr>
        <w:t>Х</w:t>
      </w:r>
      <w:r w:rsidRPr="00C10B0B">
        <w:rPr>
          <w:rFonts w:ascii="Times New Roman" w:hAnsi="Times New Roman" w:cs="Times New Roman"/>
          <w:bCs/>
          <w:color w:val="auto"/>
        </w:rPr>
        <w:t xml:space="preserve"> в.</w:t>
      </w:r>
      <w:r>
        <w:rPr>
          <w:rFonts w:ascii="Times New Roman" w:hAnsi="Times New Roman" w:cs="Times New Roman"/>
          <w:bCs/>
          <w:color w:val="auto"/>
        </w:rPr>
        <w:t xml:space="preserve"> // </w:t>
      </w:r>
      <w:r w:rsidRPr="00C10B0B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C10B0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 xml:space="preserve">ГБ. Ф. 213. К. 28. </w:t>
      </w:r>
      <w:r>
        <w:rPr>
          <w:rFonts w:ascii="Times New Roman" w:hAnsi="Times New Roman" w:cs="Times New Roman"/>
          <w:bCs/>
          <w:color w:val="auto"/>
        </w:rPr>
        <w:t>Е</w:t>
      </w:r>
      <w:r w:rsidRPr="00C10B0B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C10B0B">
        <w:rPr>
          <w:rFonts w:ascii="Times New Roman" w:hAnsi="Times New Roman" w:cs="Times New Roman"/>
          <w:bCs/>
          <w:color w:val="auto"/>
        </w:rPr>
        <w:t>. 49.</w:t>
      </w:r>
      <w:r>
        <w:rPr>
          <w:rFonts w:ascii="Times New Roman" w:hAnsi="Times New Roman" w:cs="Times New Roman"/>
          <w:bCs/>
          <w:color w:val="auto"/>
        </w:rPr>
        <w:t xml:space="preserve"> Л. 1 об. - 2</w:t>
      </w:r>
      <w:r w:rsidRPr="00C10B0B">
        <w:rPr>
          <w:rFonts w:ascii="Times New Roman" w:hAnsi="Times New Roman" w:cs="Times New Roman"/>
          <w:bCs/>
          <w:color w:val="auto"/>
        </w:rPr>
        <w:t>.</w:t>
      </w:r>
    </w:p>
  </w:footnote>
  <w:footnote w:id="13">
    <w:p w14:paraId="2761848A" w14:textId="55E1D3E0" w:rsidR="007F39DC" w:rsidRPr="00E64C96" w:rsidRDefault="007F39DC">
      <w:pPr>
        <w:pStyle w:val="a5"/>
        <w:rPr>
          <w:rFonts w:ascii="Times New Roman" w:hAnsi="Times New Roman" w:cs="Times New Roman"/>
        </w:rPr>
      </w:pPr>
      <w:r w:rsidRPr="00E64C96">
        <w:rPr>
          <w:rStyle w:val="a7"/>
          <w:rFonts w:ascii="Times New Roman" w:hAnsi="Times New Roman" w:cs="Times New Roman"/>
        </w:rPr>
        <w:footnoteRef/>
      </w:r>
      <w:r w:rsidRPr="00E64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Синодик </w:t>
      </w:r>
      <w:proofErr w:type="spellStart"/>
      <w:r>
        <w:rPr>
          <w:rFonts w:ascii="Times New Roman" w:hAnsi="Times New Roman" w:cs="Times New Roman"/>
        </w:rPr>
        <w:t>Оптиной</w:t>
      </w:r>
      <w:proofErr w:type="spellEnd"/>
      <w:r>
        <w:rPr>
          <w:rFonts w:ascii="Times New Roman" w:hAnsi="Times New Roman" w:cs="Times New Roman"/>
        </w:rPr>
        <w:t xml:space="preserve"> Пустыни. // </w:t>
      </w:r>
      <w:r w:rsidRPr="00912B2A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912B2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912B2A">
        <w:rPr>
          <w:rFonts w:ascii="Times New Roman" w:hAnsi="Times New Roman" w:cs="Times New Roman"/>
          <w:bCs/>
          <w:color w:val="auto"/>
        </w:rPr>
        <w:t xml:space="preserve">ГБ. Ф. 214. </w:t>
      </w:r>
      <w:r>
        <w:rPr>
          <w:rFonts w:ascii="Times New Roman" w:hAnsi="Times New Roman" w:cs="Times New Roman"/>
          <w:bCs/>
          <w:color w:val="auto"/>
        </w:rPr>
        <w:t>Опт. – 327.</w:t>
      </w:r>
    </w:p>
  </w:footnote>
  <w:footnote w:id="14">
    <w:p w14:paraId="632669FD" w14:textId="21ECC6D6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C10B0B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а</w:t>
      </w:r>
      <w:r w:rsidRPr="00C10B0B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C10B0B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C10B0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 xml:space="preserve"> в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зникн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в</w:t>
      </w:r>
      <w:r>
        <w:rPr>
          <w:rFonts w:ascii="Times New Roman" w:hAnsi="Times New Roman" w:cs="Times New Roman"/>
          <w:bCs/>
          <w:color w:val="auto"/>
        </w:rPr>
        <w:t>е</w:t>
      </w:r>
      <w:r w:rsidRPr="00C10B0B">
        <w:rPr>
          <w:rFonts w:ascii="Times New Roman" w:hAnsi="Times New Roman" w:cs="Times New Roman"/>
          <w:bCs/>
          <w:color w:val="auto"/>
        </w:rPr>
        <w:t>нии м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ас</w:t>
      </w:r>
      <w:r w:rsidRPr="00C10B0B">
        <w:rPr>
          <w:rFonts w:ascii="Times New Roman" w:hAnsi="Times New Roman" w:cs="Times New Roman"/>
          <w:bCs/>
          <w:color w:val="auto"/>
        </w:rPr>
        <w:t>ты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 xml:space="preserve">я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C10B0B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C10B0B">
        <w:rPr>
          <w:rFonts w:ascii="Times New Roman" w:hAnsi="Times New Roman" w:cs="Times New Roman"/>
          <w:bCs/>
          <w:color w:val="auto"/>
        </w:rPr>
        <w:t xml:space="preserve">тыни </w:t>
      </w:r>
      <w:r>
        <w:rPr>
          <w:rFonts w:ascii="Times New Roman" w:hAnsi="Times New Roman" w:cs="Times New Roman"/>
          <w:bCs/>
          <w:color w:val="auto"/>
        </w:rPr>
        <w:t>(о</w:t>
      </w:r>
      <w:r w:rsidRPr="00C10B0B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>ыв</w:t>
      </w:r>
      <w:r>
        <w:rPr>
          <w:rFonts w:ascii="Times New Roman" w:hAnsi="Times New Roman" w:cs="Times New Roman"/>
          <w:bCs/>
          <w:color w:val="auto"/>
        </w:rPr>
        <w:t>о</w:t>
      </w:r>
      <w:r w:rsidRPr="00C10B0B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)</w:t>
      </w:r>
      <w:r w:rsidRPr="00C10B0B">
        <w:rPr>
          <w:rFonts w:ascii="Times New Roman" w:hAnsi="Times New Roman" w:cs="Times New Roman"/>
          <w:bCs/>
          <w:color w:val="auto"/>
        </w:rPr>
        <w:t>. Вт</w:t>
      </w:r>
      <w:r>
        <w:rPr>
          <w:rFonts w:ascii="Times New Roman" w:hAnsi="Times New Roman" w:cs="Times New Roman"/>
          <w:bCs/>
          <w:color w:val="auto"/>
        </w:rPr>
        <w:t>ор</w:t>
      </w:r>
      <w:r w:rsidRPr="00C10B0B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>по</w:t>
      </w:r>
      <w:r w:rsidRPr="00C10B0B">
        <w:rPr>
          <w:rFonts w:ascii="Times New Roman" w:hAnsi="Times New Roman" w:cs="Times New Roman"/>
          <w:bCs/>
          <w:color w:val="auto"/>
        </w:rPr>
        <w:t xml:space="preserve">л. </w:t>
      </w:r>
      <w:r>
        <w:rPr>
          <w:rFonts w:ascii="Times New Roman" w:hAnsi="Times New Roman" w:cs="Times New Roman"/>
          <w:bCs/>
          <w:color w:val="auto"/>
        </w:rPr>
        <w:t>Х</w:t>
      </w:r>
      <w:r w:rsidRPr="00C10B0B">
        <w:rPr>
          <w:rFonts w:ascii="Times New Roman" w:hAnsi="Times New Roman" w:cs="Times New Roman"/>
          <w:bCs/>
          <w:color w:val="auto"/>
          <w:lang w:val="en-US"/>
        </w:rPr>
        <w:t>I</w:t>
      </w:r>
      <w:r>
        <w:rPr>
          <w:rFonts w:ascii="Times New Roman" w:hAnsi="Times New Roman" w:cs="Times New Roman"/>
          <w:bCs/>
          <w:color w:val="auto"/>
        </w:rPr>
        <w:t>Х</w:t>
      </w:r>
      <w:r w:rsidRPr="00C10B0B">
        <w:rPr>
          <w:rFonts w:ascii="Times New Roman" w:hAnsi="Times New Roman" w:cs="Times New Roman"/>
          <w:bCs/>
          <w:color w:val="auto"/>
        </w:rPr>
        <w:t xml:space="preserve"> в.</w:t>
      </w:r>
      <w:r>
        <w:rPr>
          <w:rFonts w:ascii="Times New Roman" w:hAnsi="Times New Roman" w:cs="Times New Roman"/>
          <w:bCs/>
          <w:color w:val="auto"/>
        </w:rPr>
        <w:t xml:space="preserve"> // </w:t>
      </w:r>
      <w:r w:rsidRPr="00C10B0B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C10B0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C10B0B">
        <w:rPr>
          <w:rFonts w:ascii="Times New Roman" w:hAnsi="Times New Roman" w:cs="Times New Roman"/>
          <w:bCs/>
          <w:color w:val="auto"/>
        </w:rPr>
        <w:t xml:space="preserve">ГБ. Ф. 213. К. 28. </w:t>
      </w:r>
      <w:r>
        <w:rPr>
          <w:rFonts w:ascii="Times New Roman" w:hAnsi="Times New Roman" w:cs="Times New Roman"/>
          <w:bCs/>
          <w:color w:val="auto"/>
        </w:rPr>
        <w:t>Е</w:t>
      </w:r>
      <w:r w:rsidRPr="00C10B0B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C10B0B">
        <w:rPr>
          <w:rFonts w:ascii="Times New Roman" w:hAnsi="Times New Roman" w:cs="Times New Roman"/>
          <w:bCs/>
          <w:color w:val="auto"/>
        </w:rPr>
        <w:t>. 49.</w:t>
      </w:r>
      <w:r>
        <w:rPr>
          <w:rFonts w:ascii="Times New Roman" w:hAnsi="Times New Roman" w:cs="Times New Roman"/>
          <w:bCs/>
          <w:color w:val="auto"/>
        </w:rPr>
        <w:t xml:space="preserve"> Л. 2</w:t>
      </w:r>
      <w:r w:rsidRPr="00C10B0B">
        <w:rPr>
          <w:rFonts w:ascii="Times New Roman" w:hAnsi="Times New Roman" w:cs="Times New Roman"/>
          <w:bCs/>
          <w:color w:val="auto"/>
        </w:rPr>
        <w:t>.</w:t>
      </w:r>
    </w:p>
  </w:footnote>
  <w:footnote w:id="15">
    <w:p w14:paraId="53BCF02B" w14:textId="2EE728A2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A2378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</w:t>
      </w:r>
      <w:r w:rsidRPr="00A2378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ос</w:t>
      </w:r>
      <w:r w:rsidRPr="00A2378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A23780">
        <w:rPr>
          <w:rFonts w:ascii="Times New Roman" w:hAnsi="Times New Roman" w:cs="Times New Roman"/>
        </w:rPr>
        <w:t>вны</w:t>
      </w:r>
      <w:r>
        <w:rPr>
          <w:rFonts w:ascii="Times New Roman" w:hAnsi="Times New Roman" w:cs="Times New Roman"/>
        </w:rPr>
        <w:t>е русс</w:t>
      </w:r>
      <w:r w:rsidRPr="00A23780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е о</w:t>
      </w:r>
      <w:r w:rsidRPr="00A23780">
        <w:rPr>
          <w:rFonts w:ascii="Times New Roman" w:hAnsi="Times New Roman" w:cs="Times New Roman"/>
        </w:rPr>
        <w:t>бит</w:t>
      </w:r>
      <w:r>
        <w:rPr>
          <w:rFonts w:ascii="Times New Roman" w:hAnsi="Times New Roman" w:cs="Times New Roman"/>
        </w:rPr>
        <w:t>е</w:t>
      </w:r>
      <w:r w:rsidRPr="00A23780">
        <w:rPr>
          <w:rFonts w:ascii="Times New Roman" w:hAnsi="Times New Roman" w:cs="Times New Roman"/>
        </w:rPr>
        <w:t>ли.</w:t>
      </w:r>
      <w:r>
        <w:rPr>
          <w:rFonts w:ascii="Times New Roman" w:hAnsi="Times New Roman" w:cs="Times New Roman"/>
        </w:rPr>
        <w:t xml:space="preserve"> Сос</w:t>
      </w:r>
      <w:r w:rsidRPr="00A237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A23780">
        <w:rPr>
          <w:rFonts w:ascii="Times New Roman" w:hAnsi="Times New Roman" w:cs="Times New Roman"/>
        </w:rPr>
        <w:t>вит</w:t>
      </w:r>
      <w:r>
        <w:rPr>
          <w:rFonts w:ascii="Times New Roman" w:hAnsi="Times New Roman" w:cs="Times New Roman"/>
        </w:rPr>
        <w:t>е</w:t>
      </w:r>
      <w:r w:rsidRPr="00A23780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 xml:space="preserve"> Со</w:t>
      </w:r>
      <w:r w:rsidRPr="00A23780">
        <w:rPr>
          <w:rFonts w:ascii="Times New Roman" w:hAnsi="Times New Roman" w:cs="Times New Roman"/>
        </w:rPr>
        <w:t>йкин</w:t>
      </w:r>
      <w:r>
        <w:rPr>
          <w:rFonts w:ascii="Times New Roman" w:hAnsi="Times New Roman" w:cs="Times New Roman"/>
        </w:rPr>
        <w:t xml:space="preserve"> </w:t>
      </w:r>
      <w:r w:rsidRPr="00A23780">
        <w:rPr>
          <w:rFonts w:ascii="Times New Roman" w:hAnsi="Times New Roman" w:cs="Times New Roman"/>
        </w:rPr>
        <w:t>П.П.</w:t>
      </w:r>
      <w:r>
        <w:rPr>
          <w:rFonts w:ascii="Times New Roman" w:hAnsi="Times New Roman" w:cs="Times New Roman"/>
        </w:rPr>
        <w:t xml:space="preserve"> </w:t>
      </w:r>
      <w:r w:rsidRPr="001D0C26">
        <w:rPr>
          <w:rFonts w:ascii="Times New Roman" w:hAnsi="Times New Roman" w:cs="Times New Roman"/>
        </w:rPr>
        <w:t> — </w:t>
      </w:r>
      <w:r>
        <w:rPr>
          <w:rFonts w:ascii="Times New Roman" w:hAnsi="Times New Roman" w:cs="Times New Roman"/>
        </w:rPr>
        <w:t>С</w:t>
      </w:r>
      <w:r w:rsidRPr="001D0C26">
        <w:rPr>
          <w:rFonts w:ascii="Times New Roman" w:hAnsi="Times New Roman" w:cs="Times New Roman"/>
        </w:rPr>
        <w:t>Пб.: В</w:t>
      </w:r>
      <w:r>
        <w:rPr>
          <w:rFonts w:ascii="Times New Roman" w:hAnsi="Times New Roman" w:cs="Times New Roman"/>
        </w:rPr>
        <w:t>ос</w:t>
      </w:r>
      <w:r w:rsidRPr="001D0C2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ресе</w:t>
      </w:r>
      <w:r w:rsidRPr="001D0C26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D0C26">
        <w:rPr>
          <w:rFonts w:ascii="Times New Roman" w:hAnsi="Times New Roman" w:cs="Times New Roman"/>
        </w:rPr>
        <w:t>, 1994. — 712 </w:t>
      </w:r>
      <w:r>
        <w:rPr>
          <w:rFonts w:ascii="Times New Roman" w:hAnsi="Times New Roman" w:cs="Times New Roman"/>
        </w:rPr>
        <w:t>с</w:t>
      </w:r>
      <w:r w:rsidRPr="001D0C26">
        <w:rPr>
          <w:rFonts w:ascii="Times New Roman" w:hAnsi="Times New Roman" w:cs="Times New Roman"/>
        </w:rPr>
        <w:t>.</w:t>
      </w:r>
    </w:p>
  </w:footnote>
  <w:footnote w:id="16">
    <w:p w14:paraId="1256729F" w14:textId="4B5015A5" w:rsidR="007F39DC" w:rsidRPr="00D4709C" w:rsidRDefault="007F39DC" w:rsidP="0022502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02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</w:t>
      </w:r>
      <w:r w:rsidRPr="0022502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22502D">
        <w:rPr>
          <w:rFonts w:ascii="Times New Roman" w:hAnsi="Times New Roman" w:cs="Times New Roman"/>
        </w:rPr>
        <w:t xml:space="preserve">дний </w:t>
      </w:r>
      <w:r>
        <w:rPr>
          <w:rFonts w:ascii="Times New Roman" w:hAnsi="Times New Roman" w:cs="Times New Roman"/>
        </w:rPr>
        <w:t>ра</w:t>
      </w:r>
      <w:r w:rsidRPr="0022502D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>название</w:t>
      </w:r>
      <w:r w:rsidRPr="0022502D">
        <w:rPr>
          <w:rFonts w:ascii="Times New Roman" w:hAnsi="Times New Roman" w:cs="Times New Roman"/>
        </w:rPr>
        <w:t xml:space="preserve"> «</w:t>
      </w:r>
      <w:proofErr w:type="spellStart"/>
      <w:r w:rsidRPr="002250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2250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</w:t>
      </w:r>
      <w:r w:rsidRPr="0022502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е</w:t>
      </w:r>
      <w:r w:rsidRPr="0022502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</w:t>
      </w:r>
      <w:r w:rsidRPr="002250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22502D">
        <w:rPr>
          <w:rFonts w:ascii="Times New Roman" w:hAnsi="Times New Roman" w:cs="Times New Roman"/>
        </w:rPr>
        <w:t>я</w:t>
      </w:r>
      <w:proofErr w:type="spellEnd"/>
      <w:r w:rsidRPr="0022502D">
        <w:rPr>
          <w:rFonts w:ascii="Times New Roman" w:hAnsi="Times New Roman" w:cs="Times New Roman"/>
        </w:rPr>
        <w:t>» в</w:t>
      </w:r>
      <w:r>
        <w:rPr>
          <w:rFonts w:ascii="Times New Roman" w:hAnsi="Times New Roman" w:cs="Times New Roman"/>
        </w:rPr>
        <w:t>с</w:t>
      </w:r>
      <w:r w:rsidRPr="0022502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</w:t>
      </w:r>
      <w:r w:rsidRPr="0022502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ае</w:t>
      </w:r>
      <w:r w:rsidRPr="0022502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</w:t>
      </w:r>
      <w:r w:rsidRPr="0022502D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под </w:t>
      </w:r>
      <w:r w:rsidRPr="0022502D">
        <w:rPr>
          <w:rFonts w:ascii="Times New Roman" w:hAnsi="Times New Roman" w:cs="Times New Roman"/>
        </w:rPr>
        <w:t xml:space="preserve">1799г. </w:t>
      </w:r>
      <w:r>
        <w:rPr>
          <w:rFonts w:ascii="Times New Roman" w:hAnsi="Times New Roman" w:cs="Times New Roman"/>
        </w:rPr>
        <w:t>См.: НИОР РГБ. Ф.213. К.4. Ед.хр.13. Л. 48.</w:t>
      </w:r>
    </w:p>
  </w:footnote>
  <w:footnote w:id="17">
    <w:p w14:paraId="1977FECD" w14:textId="6B498BAA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E64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Синодик </w:t>
      </w:r>
      <w:proofErr w:type="spellStart"/>
      <w:r>
        <w:rPr>
          <w:rFonts w:ascii="Times New Roman" w:hAnsi="Times New Roman" w:cs="Times New Roman"/>
        </w:rPr>
        <w:t>Оптиной</w:t>
      </w:r>
      <w:proofErr w:type="spellEnd"/>
      <w:r>
        <w:rPr>
          <w:rFonts w:ascii="Times New Roman" w:hAnsi="Times New Roman" w:cs="Times New Roman"/>
        </w:rPr>
        <w:t xml:space="preserve"> Пустыни. // </w:t>
      </w:r>
      <w:r w:rsidRPr="00912B2A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912B2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912B2A">
        <w:rPr>
          <w:rFonts w:ascii="Times New Roman" w:hAnsi="Times New Roman" w:cs="Times New Roman"/>
          <w:bCs/>
          <w:color w:val="auto"/>
        </w:rPr>
        <w:t xml:space="preserve">ГБ. Ф. 214. </w:t>
      </w:r>
      <w:r>
        <w:rPr>
          <w:rFonts w:ascii="Times New Roman" w:hAnsi="Times New Roman" w:cs="Times New Roman"/>
          <w:bCs/>
          <w:color w:val="auto"/>
        </w:rPr>
        <w:t>Опт. – 327.</w:t>
      </w:r>
    </w:p>
  </w:footnote>
  <w:footnote w:id="18">
    <w:p w14:paraId="2B76CB6D" w14:textId="773E5740" w:rsidR="007F39DC" w:rsidRDefault="007F39DC" w:rsidP="00573DF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–</w:t>
      </w:r>
      <w:r w:rsidRPr="00DC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11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19">
    <w:p w14:paraId="0766DCFB" w14:textId="22EEA99E" w:rsidR="007F39DC" w:rsidRPr="00573DF6" w:rsidRDefault="007F39DC" w:rsidP="00573DF6">
      <w:pPr>
        <w:pStyle w:val="a5"/>
        <w:jc w:val="both"/>
        <w:rPr>
          <w:rFonts w:ascii="Times New Roman" w:hAnsi="Times New Roman" w:cs="Times New Roman"/>
        </w:rPr>
      </w:pPr>
      <w:r w:rsidRPr="00573DF6">
        <w:rPr>
          <w:rFonts w:cs="Times New Roman"/>
        </w:rPr>
        <w:footnoteRef/>
      </w:r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573DF6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й</w:t>
      </w:r>
      <w:proofErr w:type="spellEnd"/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573DF6">
        <w:rPr>
          <w:rFonts w:ascii="Times New Roman" w:hAnsi="Times New Roman" w:cs="Times New Roman"/>
        </w:rPr>
        <w:t xml:space="preserve">тыни 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 xml:space="preserve"> выпи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ми из д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573DF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</w:t>
      </w:r>
      <w:r w:rsidRPr="00573DF6"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73DF6">
        <w:rPr>
          <w:rFonts w:ascii="Times New Roman" w:hAnsi="Times New Roman" w:cs="Times New Roman"/>
        </w:rPr>
        <w:t>ик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и Пи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х</w:t>
      </w:r>
      <w:r w:rsidRPr="00573DF6">
        <w:rPr>
          <w:rFonts w:ascii="Times New Roman" w:hAnsi="Times New Roman" w:cs="Times New Roman"/>
        </w:rPr>
        <w:t xml:space="preserve"> книг </w:t>
      </w:r>
      <w:proofErr w:type="spellStart"/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proofErr w:type="spellEnd"/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уе</w:t>
      </w:r>
      <w:r w:rsidRPr="00573DF6">
        <w:rPr>
          <w:rFonts w:ascii="Times New Roman" w:hAnsi="Times New Roman" w:cs="Times New Roman"/>
        </w:rPr>
        <w:t>зд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вл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й</w:t>
      </w:r>
      <w:proofErr w:type="spellEnd"/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573DF6">
        <w:rPr>
          <w:rFonts w:ascii="Times New Roman" w:hAnsi="Times New Roman" w:cs="Times New Roman"/>
        </w:rPr>
        <w:t>тынью. // НИ</w:t>
      </w:r>
      <w:r>
        <w:rPr>
          <w:rFonts w:ascii="Times New Roman" w:hAnsi="Times New Roman" w:cs="Times New Roman"/>
        </w:rPr>
        <w:t>ОР</w:t>
      </w:r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73DF6">
        <w:rPr>
          <w:rFonts w:ascii="Times New Roman" w:hAnsi="Times New Roman" w:cs="Times New Roman"/>
        </w:rPr>
        <w:t xml:space="preserve">ГБ. Ф. 213. К. 12. </w:t>
      </w:r>
      <w:r>
        <w:rPr>
          <w:rFonts w:ascii="Times New Roman" w:hAnsi="Times New Roman" w:cs="Times New Roman"/>
        </w:rPr>
        <w:t>Ед. хр</w:t>
      </w:r>
      <w:r w:rsidRPr="00573DF6">
        <w:rPr>
          <w:rFonts w:ascii="Times New Roman" w:hAnsi="Times New Roman" w:cs="Times New Roman"/>
        </w:rPr>
        <w:t>. 10. Л.18-19.</w:t>
      </w:r>
    </w:p>
  </w:footnote>
  <w:footnote w:id="20">
    <w:p w14:paraId="10384E7F" w14:textId="197B9E1F" w:rsidR="007F39DC" w:rsidRPr="00573DF6" w:rsidRDefault="007F39DC" w:rsidP="00573DF6">
      <w:pPr>
        <w:pStyle w:val="a5"/>
        <w:jc w:val="both"/>
        <w:rPr>
          <w:rFonts w:ascii="Times New Roman" w:hAnsi="Times New Roman" w:cs="Times New Roman"/>
        </w:rPr>
      </w:pPr>
      <w:r w:rsidRPr="00573DF6">
        <w:rPr>
          <w:rFonts w:ascii="Times New Roman" w:hAnsi="Times New Roman" w:cs="Times New Roman"/>
        </w:rPr>
        <w:footnoteRef/>
      </w:r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рое</w:t>
      </w:r>
      <w:r w:rsidRPr="003C5F7C">
        <w:rPr>
          <w:rFonts w:ascii="Times New Roman" w:hAnsi="Times New Roman" w:cs="Times New Roman"/>
        </w:rPr>
        <w:t xml:space="preserve">в П.М. 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>ки и</w:t>
      </w:r>
      <w:r>
        <w:rPr>
          <w:rFonts w:ascii="Times New Roman" w:hAnsi="Times New Roman" w:cs="Times New Roman"/>
        </w:rPr>
        <w:t>ерархо</w:t>
      </w:r>
      <w:r w:rsidRPr="003C5F7C">
        <w:rPr>
          <w:rFonts w:ascii="Times New Roman" w:hAnsi="Times New Roman" w:cs="Times New Roman"/>
        </w:rPr>
        <w:t>в и н</w:t>
      </w:r>
      <w:r>
        <w:rPr>
          <w:rFonts w:ascii="Times New Roman" w:hAnsi="Times New Roman" w:cs="Times New Roman"/>
        </w:rPr>
        <w:t>ас</w:t>
      </w:r>
      <w:r w:rsidRPr="003C5F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3C5F7C">
        <w:rPr>
          <w:rFonts w:ascii="Times New Roman" w:hAnsi="Times New Roman" w:cs="Times New Roman"/>
        </w:rPr>
        <w:t>ят</w:t>
      </w:r>
      <w:r>
        <w:rPr>
          <w:rFonts w:ascii="Times New Roman" w:hAnsi="Times New Roman" w:cs="Times New Roman"/>
        </w:rPr>
        <w:t>е</w:t>
      </w:r>
      <w:r w:rsidRPr="003C5F7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3C5F7C">
        <w:rPr>
          <w:rFonts w:ascii="Times New Roman" w:hAnsi="Times New Roman" w:cs="Times New Roman"/>
        </w:rPr>
        <w:t>й м</w:t>
      </w:r>
      <w:r>
        <w:rPr>
          <w:rFonts w:ascii="Times New Roman" w:hAnsi="Times New Roman" w:cs="Times New Roman"/>
        </w:rPr>
        <w:t>о</w:t>
      </w:r>
      <w:r w:rsidRPr="003C5F7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3C5F7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ре</w:t>
      </w:r>
      <w:r w:rsidRPr="003C5F7C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Росс</w:t>
      </w:r>
      <w:r w:rsidRPr="003C5F7C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3C5F7C">
        <w:rPr>
          <w:rFonts w:ascii="Times New Roman" w:hAnsi="Times New Roman" w:cs="Times New Roman"/>
        </w:rPr>
        <w:t>й Ц</w:t>
      </w:r>
      <w:r>
        <w:rPr>
          <w:rFonts w:ascii="Times New Roman" w:hAnsi="Times New Roman" w:cs="Times New Roman"/>
        </w:rPr>
        <w:t>ер</w:t>
      </w:r>
      <w:r w:rsidRPr="003C5F7C">
        <w:rPr>
          <w:rFonts w:ascii="Times New Roman" w:hAnsi="Times New Roman" w:cs="Times New Roman"/>
        </w:rPr>
        <w:t xml:space="preserve">кви. 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>Пб.: тип. В.</w:t>
      </w:r>
      <w:r>
        <w:rPr>
          <w:rFonts w:ascii="Times New Roman" w:hAnsi="Times New Roman" w:cs="Times New Roman"/>
        </w:rPr>
        <w:t>С</w:t>
      </w:r>
      <w:r w:rsidRPr="003C5F7C">
        <w:rPr>
          <w:rFonts w:ascii="Times New Roman" w:hAnsi="Times New Roman" w:cs="Times New Roman"/>
        </w:rPr>
        <w:t xml:space="preserve">. </w:t>
      </w:r>
      <w:proofErr w:type="spellStart"/>
      <w:r w:rsidRPr="003C5F7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</w:t>
      </w:r>
      <w:r w:rsidRPr="003C5F7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3C5F7C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Pr="003C5F7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proofErr w:type="spellEnd"/>
      <w:r w:rsidRPr="003C5F7C">
        <w:rPr>
          <w:rFonts w:ascii="Times New Roman" w:hAnsi="Times New Roman" w:cs="Times New Roman"/>
        </w:rPr>
        <w:t xml:space="preserve">, 1877. - 1136 </w:t>
      </w:r>
      <w:r>
        <w:rPr>
          <w:rFonts w:ascii="Times New Roman" w:hAnsi="Times New Roman" w:cs="Times New Roman"/>
        </w:rPr>
        <w:t>с</w:t>
      </w:r>
    </w:p>
  </w:footnote>
  <w:footnote w:id="21">
    <w:p w14:paraId="5B281249" w14:textId="7B9FA15D" w:rsidR="007F39DC" w:rsidRPr="00665FEC" w:rsidRDefault="007F39DC" w:rsidP="00665FEC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573DF6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й</w:t>
      </w:r>
      <w:proofErr w:type="spellEnd"/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573DF6">
        <w:rPr>
          <w:rFonts w:ascii="Times New Roman" w:hAnsi="Times New Roman" w:cs="Times New Roman"/>
        </w:rPr>
        <w:t xml:space="preserve">тыни 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 xml:space="preserve"> выпи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ми из д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573DF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</w:t>
      </w:r>
      <w:r w:rsidRPr="00573DF6"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73DF6">
        <w:rPr>
          <w:rFonts w:ascii="Times New Roman" w:hAnsi="Times New Roman" w:cs="Times New Roman"/>
        </w:rPr>
        <w:t>ик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и Пи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х</w:t>
      </w:r>
      <w:r w:rsidRPr="00573DF6">
        <w:rPr>
          <w:rFonts w:ascii="Times New Roman" w:hAnsi="Times New Roman" w:cs="Times New Roman"/>
        </w:rPr>
        <w:t xml:space="preserve"> книг </w:t>
      </w:r>
      <w:proofErr w:type="spellStart"/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573DF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proofErr w:type="spellEnd"/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уе</w:t>
      </w:r>
      <w:r w:rsidRPr="00573DF6">
        <w:rPr>
          <w:rFonts w:ascii="Times New Roman" w:hAnsi="Times New Roman" w:cs="Times New Roman"/>
        </w:rPr>
        <w:t>зд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 xml:space="preserve"> вл</w:t>
      </w:r>
      <w:r>
        <w:rPr>
          <w:rFonts w:ascii="Times New Roman" w:hAnsi="Times New Roman" w:cs="Times New Roman"/>
        </w:rPr>
        <w:t>а</w:t>
      </w:r>
      <w:r w:rsidRPr="00573D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573D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573DF6">
        <w:rPr>
          <w:rFonts w:ascii="Times New Roman" w:hAnsi="Times New Roman" w:cs="Times New Roman"/>
        </w:rPr>
        <w:t>й</w:t>
      </w:r>
      <w:proofErr w:type="spellEnd"/>
      <w:r w:rsidRPr="00573DF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573DF6">
        <w:rPr>
          <w:rFonts w:ascii="Times New Roman" w:hAnsi="Times New Roman" w:cs="Times New Roman"/>
        </w:rPr>
        <w:t>тынью. // НИ</w:t>
      </w:r>
      <w:r>
        <w:rPr>
          <w:rFonts w:ascii="Times New Roman" w:hAnsi="Times New Roman" w:cs="Times New Roman"/>
        </w:rPr>
        <w:t>ОР</w:t>
      </w:r>
      <w:r w:rsidRPr="0057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73DF6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. Ф. 213. К. 12. Ед. хр. 10. Л.18.</w:t>
      </w:r>
    </w:p>
  </w:footnote>
  <w:footnote w:id="22">
    <w:p w14:paraId="2B52648B" w14:textId="4A5BA455" w:rsidR="007F39DC" w:rsidRPr="00123637" w:rsidRDefault="007F39DC" w:rsidP="00706DD3">
      <w:pPr>
        <w:pStyle w:val="a5"/>
        <w:rPr>
          <w:rFonts w:ascii="Times New Roman" w:hAnsi="Times New Roman" w:cs="Times New Roman"/>
        </w:rPr>
      </w:pPr>
      <w:r w:rsidRPr="00123637">
        <w:rPr>
          <w:rStyle w:val="a7"/>
          <w:rFonts w:ascii="Times New Roman" w:hAnsi="Times New Roman" w:cs="Times New Roman"/>
        </w:rPr>
        <w:footnoteRef/>
      </w:r>
      <w:r w:rsidRPr="00123637">
        <w:rPr>
          <w:rFonts w:ascii="Times New Roman" w:hAnsi="Times New Roman" w:cs="Times New Roman"/>
        </w:rPr>
        <w:t xml:space="preserve"> 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>VIII 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ят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ли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 н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зыв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 xml:space="preserve">ь </w:t>
      </w:r>
      <w:r>
        <w:rPr>
          <w:rFonts w:ascii="Times New Roman" w:hAnsi="Times New Roman" w:cs="Times New Roman"/>
        </w:rPr>
        <w:t>«с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</w:t>
      </w:r>
      <w:r w:rsidRPr="00123637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лями</w:t>
      </w:r>
      <w:r>
        <w:rPr>
          <w:rFonts w:ascii="Times New Roman" w:hAnsi="Times New Roman" w:cs="Times New Roman"/>
        </w:rPr>
        <w:t>»</w:t>
      </w:r>
      <w:r w:rsidRPr="00123637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я д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лжн</w:t>
      </w:r>
      <w:r>
        <w:rPr>
          <w:rFonts w:ascii="Times New Roman" w:hAnsi="Times New Roman" w:cs="Times New Roman"/>
        </w:rPr>
        <w:t>ос</w:t>
      </w:r>
      <w:r w:rsidRPr="00123637">
        <w:rPr>
          <w:rFonts w:ascii="Times New Roman" w:hAnsi="Times New Roman" w:cs="Times New Roman"/>
        </w:rPr>
        <w:t>ть был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 xml:space="preserve"> и в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 мн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ги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ру</w:t>
      </w:r>
      <w:r w:rsidRPr="00123637">
        <w:rPr>
          <w:rFonts w:ascii="Times New Roman" w:hAnsi="Times New Roman" w:cs="Times New Roman"/>
        </w:rPr>
        <w:t>ги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ньки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123637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</w:t>
      </w:r>
      <w:r w:rsidRPr="001236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здн</w:t>
      </w:r>
      <w:r>
        <w:rPr>
          <w:rFonts w:ascii="Times New Roman" w:hAnsi="Times New Roman" w:cs="Times New Roman"/>
        </w:rPr>
        <w:t>ее</w:t>
      </w:r>
      <w:r w:rsidRPr="00123637">
        <w:rPr>
          <w:rFonts w:ascii="Times New Roman" w:hAnsi="Times New Roman" w:cs="Times New Roman"/>
        </w:rPr>
        <w:t xml:space="preserve"> в н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123637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</w:t>
      </w:r>
      <w:r w:rsidRPr="001236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х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123637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ть н</w:t>
      </w:r>
      <w:r>
        <w:rPr>
          <w:rFonts w:ascii="Times New Roman" w:hAnsi="Times New Roman" w:cs="Times New Roman"/>
        </w:rPr>
        <w:t>ар</w:t>
      </w:r>
      <w:r w:rsidRPr="00123637">
        <w:rPr>
          <w:rFonts w:ascii="Times New Roman" w:hAnsi="Times New Roman" w:cs="Times New Roman"/>
        </w:rPr>
        <w:t>яд</w:t>
      </w:r>
      <w:r>
        <w:rPr>
          <w:rFonts w:ascii="Times New Roman" w:hAnsi="Times New Roman" w:cs="Times New Roman"/>
        </w:rPr>
        <w:t>у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ят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и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зн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ть з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тит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ля н</w:t>
      </w:r>
      <w:r>
        <w:rPr>
          <w:rFonts w:ascii="Times New Roman" w:hAnsi="Times New Roman" w:cs="Times New Roman"/>
        </w:rPr>
        <w:t>ас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ят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ля.</w:t>
      </w:r>
    </w:p>
  </w:footnote>
  <w:footnote w:id="23">
    <w:p w14:paraId="12E8032A" w14:textId="15FAB28C" w:rsidR="007F39DC" w:rsidRPr="00912B2A" w:rsidRDefault="007F39D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Дело по прошению игумена </w:t>
      </w:r>
      <w:proofErr w:type="spellStart"/>
      <w:r>
        <w:rPr>
          <w:rFonts w:ascii="Times New Roman" w:hAnsi="Times New Roman"/>
        </w:rPr>
        <w:t>Козельской</w:t>
      </w:r>
      <w:proofErr w:type="spellEnd"/>
      <w:r>
        <w:rPr>
          <w:rFonts w:ascii="Times New Roman" w:hAnsi="Times New Roman"/>
        </w:rPr>
        <w:t xml:space="preserve"> Введенской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  о понуждении </w:t>
      </w:r>
      <w:proofErr w:type="spellStart"/>
      <w:r>
        <w:rPr>
          <w:rFonts w:ascii="Times New Roman" w:hAnsi="Times New Roman"/>
        </w:rPr>
        <w:t>Козельского</w:t>
      </w:r>
      <w:proofErr w:type="spellEnd"/>
      <w:r>
        <w:rPr>
          <w:rFonts w:ascii="Times New Roman" w:hAnsi="Times New Roman"/>
        </w:rPr>
        <w:t xml:space="preserve"> купеческого общества к возвращению мельницы  и земли принадлежащей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пустыни. // </w:t>
      </w:r>
      <w:r w:rsidRPr="000A2FA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</w:t>
      </w:r>
      <w:r w:rsidRPr="000A2FA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0A2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903.</w:t>
      </w:r>
      <w:r>
        <w:rPr>
          <w:rFonts w:ascii="Times New Roman" w:hAnsi="Times New Roman" w:cs="Times New Roman"/>
        </w:rPr>
        <w:t xml:space="preserve"> Оп. </w:t>
      </w:r>
      <w:r w:rsidRPr="000A2FA8">
        <w:rPr>
          <w:rFonts w:ascii="Times New Roman" w:hAnsi="Times New Roman" w:cs="Times New Roman"/>
        </w:rPr>
        <w:t>.1 .Д.28.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8. </w:t>
      </w:r>
    </w:p>
  </w:footnote>
  <w:footnote w:id="24">
    <w:p w14:paraId="69CE0D7D" w14:textId="5498CB58" w:rsidR="007F39DC" w:rsidRPr="00123637" w:rsidRDefault="007F39DC" w:rsidP="00706DD3">
      <w:pPr>
        <w:pStyle w:val="a5"/>
        <w:rPr>
          <w:rFonts w:ascii="Times New Roman" w:hAnsi="Times New Roman" w:cs="Times New Roman"/>
        </w:rPr>
      </w:pPr>
      <w:r w:rsidRPr="00123637">
        <w:rPr>
          <w:rStyle w:val="a7"/>
          <w:rFonts w:ascii="Times New Roman" w:hAnsi="Times New Roman" w:cs="Times New Roman"/>
        </w:rPr>
        <w:footnoteRef/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</w:t>
      </w:r>
      <w:r w:rsidRPr="001236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, М., 1876, 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</w:t>
      </w:r>
      <w:r w:rsidRPr="00123637">
        <w:rPr>
          <w:rFonts w:ascii="Times New Roman" w:hAnsi="Times New Roman" w:cs="Times New Roman"/>
        </w:rPr>
        <w:t>. 23.</w:t>
      </w:r>
    </w:p>
  </w:footnote>
  <w:footnote w:id="25">
    <w:p w14:paraId="20E86D32" w14:textId="23CB7D05" w:rsidR="007F39DC" w:rsidRPr="00123637" w:rsidRDefault="007F39DC" w:rsidP="00706DD3">
      <w:pPr>
        <w:pStyle w:val="a5"/>
        <w:rPr>
          <w:rFonts w:ascii="Times New Roman" w:hAnsi="Times New Roman" w:cs="Times New Roman"/>
        </w:rPr>
      </w:pPr>
      <w:r w:rsidRPr="00123637">
        <w:rPr>
          <w:rStyle w:val="a7"/>
          <w:rFonts w:ascii="Times New Roman" w:hAnsi="Times New Roman" w:cs="Times New Roman"/>
        </w:rPr>
        <w:footnoteRef/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–</w:t>
      </w:r>
      <w:r w:rsidRPr="00DC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17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26">
    <w:p w14:paraId="0FB1E983" w14:textId="259401F4" w:rsidR="007F39DC" w:rsidRPr="00912B2A" w:rsidRDefault="007F39DC" w:rsidP="00912B2A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23637">
        <w:rPr>
          <w:rStyle w:val="a7"/>
          <w:rFonts w:ascii="Times New Roman" w:hAnsi="Times New Roman" w:cs="Times New Roman"/>
        </w:rPr>
        <w:footnoteRef/>
      </w:r>
      <w:r w:rsidRPr="00912B2A">
        <w:rPr>
          <w:rFonts w:ascii="Times New Roman" w:hAnsi="Times New Roman" w:cs="Times New Roman"/>
        </w:rPr>
        <w:t xml:space="preserve">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вкл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я </w:t>
      </w:r>
      <w:proofErr w:type="spellStart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пт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иной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пустыни за 1675 – 1784 гг. //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214.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Опт. – 326. </w:t>
      </w:r>
    </w:p>
    <w:p w14:paraId="375811F8" w14:textId="77777777" w:rsidR="007F39DC" w:rsidRDefault="007F39DC" w:rsidP="00706DD3">
      <w:pPr>
        <w:pStyle w:val="a5"/>
      </w:pPr>
    </w:p>
  </w:footnote>
  <w:footnote w:id="27">
    <w:p w14:paraId="48B62698" w14:textId="53177584" w:rsidR="007F39DC" w:rsidRDefault="007F39DC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</w:t>
      </w:r>
      <w:r w:rsidRPr="0012363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9.</w:t>
      </w:r>
      <w:r>
        <w:t xml:space="preserve"> </w:t>
      </w:r>
    </w:p>
  </w:footnote>
  <w:footnote w:id="28">
    <w:p w14:paraId="0EF36459" w14:textId="2DF2C261" w:rsidR="007F39DC" w:rsidRPr="00FB1EA2" w:rsidRDefault="007F39DC" w:rsidP="00FB1EA2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491E11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вкл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я </w:t>
      </w:r>
      <w:proofErr w:type="spellStart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пт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иной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пустыни за 1675 – 1784 гг. //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214.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Опт. – 326. Л. 13.</w:t>
      </w:r>
    </w:p>
  </w:footnote>
  <w:footnote w:id="29">
    <w:p w14:paraId="2A5D569E" w14:textId="0B506192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</w:t>
      </w:r>
      <w:r w:rsidRPr="001236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, М., 1876</w:t>
      </w:r>
      <w:r>
        <w:rPr>
          <w:rFonts w:ascii="Times New Roman" w:hAnsi="Times New Roman" w:cs="Times New Roman"/>
        </w:rPr>
        <w:t>. – С. 35.</w:t>
      </w:r>
    </w:p>
  </w:footnote>
  <w:footnote w:id="30">
    <w:p w14:paraId="59D0AC49" w14:textId="1E7D27A1" w:rsidR="007F39DC" w:rsidRPr="00FB1EA2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FB1EA2">
        <w:rPr>
          <w:rFonts w:ascii="Times New Roman" w:hAnsi="Times New Roman" w:cs="Times New Roman"/>
          <w:bCs/>
          <w:color w:val="auto"/>
        </w:rPr>
        <w:t>ь ц</w:t>
      </w:r>
      <w:r>
        <w:rPr>
          <w:rFonts w:ascii="Times New Roman" w:hAnsi="Times New Roman" w:cs="Times New Roman"/>
          <w:bCs/>
          <w:color w:val="auto"/>
        </w:rPr>
        <w:t>ер</w:t>
      </w:r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вны</w:t>
      </w:r>
      <w:r>
        <w:rPr>
          <w:rFonts w:ascii="Times New Roman" w:hAnsi="Times New Roman" w:cs="Times New Roman"/>
          <w:bCs/>
          <w:color w:val="auto"/>
        </w:rPr>
        <w:t>х</w:t>
      </w:r>
      <w:r w:rsidRPr="00FB1EA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</w:t>
      </w:r>
      <w:r w:rsidRPr="00FB1EA2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FB1EA2">
        <w:rPr>
          <w:rFonts w:ascii="Times New Roman" w:hAnsi="Times New Roman" w:cs="Times New Roman"/>
          <w:bCs/>
          <w:color w:val="auto"/>
        </w:rPr>
        <w:t>ний и ц</w:t>
      </w:r>
      <w:r>
        <w:rPr>
          <w:rFonts w:ascii="Times New Roman" w:hAnsi="Times New Roman" w:cs="Times New Roman"/>
          <w:bCs/>
          <w:color w:val="auto"/>
        </w:rPr>
        <w:t>ер</w:t>
      </w:r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вн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 xml:space="preserve">й </w:t>
      </w:r>
      <w:r>
        <w:rPr>
          <w:rFonts w:ascii="Times New Roman" w:hAnsi="Times New Roman" w:cs="Times New Roman"/>
          <w:bCs/>
          <w:color w:val="auto"/>
        </w:rPr>
        <w:t>у</w:t>
      </w:r>
      <w:r w:rsidRPr="00FB1EA2">
        <w:rPr>
          <w:rFonts w:ascii="Times New Roman" w:hAnsi="Times New Roman" w:cs="Times New Roman"/>
          <w:bCs/>
          <w:color w:val="auto"/>
        </w:rPr>
        <w:t>тв</w:t>
      </w:r>
      <w:r>
        <w:rPr>
          <w:rFonts w:ascii="Times New Roman" w:hAnsi="Times New Roman" w:cs="Times New Roman"/>
          <w:bCs/>
          <w:color w:val="auto"/>
        </w:rPr>
        <w:t>ар</w:t>
      </w:r>
      <w:r w:rsidRPr="00FB1EA2">
        <w:rPr>
          <w:rFonts w:ascii="Times New Roman" w:hAnsi="Times New Roman" w:cs="Times New Roman"/>
          <w:bCs/>
          <w:color w:val="auto"/>
        </w:rPr>
        <w:t xml:space="preserve">и в </w:t>
      </w:r>
      <w:proofErr w:type="spellStart"/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ельской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Оптиной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пустыни. 1724 г. // </w:t>
      </w:r>
      <w:r w:rsidRPr="00FB1EA2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FB1EA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FB1EA2">
        <w:rPr>
          <w:rFonts w:ascii="Times New Roman" w:hAnsi="Times New Roman" w:cs="Times New Roman"/>
          <w:bCs/>
          <w:color w:val="auto"/>
        </w:rPr>
        <w:t xml:space="preserve">ГБ. Ф. 213. К. 16. </w:t>
      </w:r>
      <w:r>
        <w:rPr>
          <w:rFonts w:ascii="Times New Roman" w:hAnsi="Times New Roman" w:cs="Times New Roman"/>
          <w:bCs/>
          <w:color w:val="auto"/>
        </w:rPr>
        <w:t>Е</w:t>
      </w:r>
      <w:r w:rsidRPr="00FB1EA2">
        <w:rPr>
          <w:rFonts w:ascii="Times New Roman" w:hAnsi="Times New Roman" w:cs="Times New Roman"/>
          <w:bCs/>
          <w:color w:val="auto"/>
        </w:rPr>
        <w:t>д.</w:t>
      </w:r>
      <w:r>
        <w:rPr>
          <w:rFonts w:ascii="Times New Roman" w:hAnsi="Times New Roman" w:cs="Times New Roman"/>
          <w:bCs/>
          <w:color w:val="auto"/>
        </w:rPr>
        <w:t xml:space="preserve"> хр. 7. 18 л. </w:t>
      </w:r>
    </w:p>
  </w:footnote>
  <w:footnote w:id="31">
    <w:p w14:paraId="356E51E6" w14:textId="13DF75CD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FB1EA2">
        <w:rPr>
          <w:rFonts w:ascii="Times New Roman" w:hAnsi="Times New Roman" w:cs="Times New Roman"/>
          <w:bCs/>
          <w:color w:val="auto"/>
        </w:rPr>
        <w:t>ь ц</w:t>
      </w:r>
      <w:r>
        <w:rPr>
          <w:rFonts w:ascii="Times New Roman" w:hAnsi="Times New Roman" w:cs="Times New Roman"/>
          <w:bCs/>
          <w:color w:val="auto"/>
        </w:rPr>
        <w:t>ер</w:t>
      </w:r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вны</w:t>
      </w:r>
      <w:r>
        <w:rPr>
          <w:rFonts w:ascii="Times New Roman" w:hAnsi="Times New Roman" w:cs="Times New Roman"/>
          <w:bCs/>
          <w:color w:val="auto"/>
        </w:rPr>
        <w:t>х</w:t>
      </w:r>
      <w:r w:rsidRPr="00FB1EA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</w:t>
      </w:r>
      <w:r w:rsidRPr="00FB1EA2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FB1EA2">
        <w:rPr>
          <w:rFonts w:ascii="Times New Roman" w:hAnsi="Times New Roman" w:cs="Times New Roman"/>
          <w:bCs/>
          <w:color w:val="auto"/>
        </w:rPr>
        <w:t>ний и ц</w:t>
      </w:r>
      <w:r>
        <w:rPr>
          <w:rFonts w:ascii="Times New Roman" w:hAnsi="Times New Roman" w:cs="Times New Roman"/>
          <w:bCs/>
          <w:color w:val="auto"/>
        </w:rPr>
        <w:t>ер</w:t>
      </w:r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вн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 xml:space="preserve">й </w:t>
      </w:r>
      <w:r>
        <w:rPr>
          <w:rFonts w:ascii="Times New Roman" w:hAnsi="Times New Roman" w:cs="Times New Roman"/>
          <w:bCs/>
          <w:color w:val="auto"/>
        </w:rPr>
        <w:t>у</w:t>
      </w:r>
      <w:r w:rsidRPr="00FB1EA2">
        <w:rPr>
          <w:rFonts w:ascii="Times New Roman" w:hAnsi="Times New Roman" w:cs="Times New Roman"/>
          <w:bCs/>
          <w:color w:val="auto"/>
        </w:rPr>
        <w:t>тв</w:t>
      </w:r>
      <w:r>
        <w:rPr>
          <w:rFonts w:ascii="Times New Roman" w:hAnsi="Times New Roman" w:cs="Times New Roman"/>
          <w:bCs/>
          <w:color w:val="auto"/>
        </w:rPr>
        <w:t>ар</w:t>
      </w:r>
      <w:r w:rsidRPr="00FB1EA2">
        <w:rPr>
          <w:rFonts w:ascii="Times New Roman" w:hAnsi="Times New Roman" w:cs="Times New Roman"/>
          <w:bCs/>
          <w:color w:val="auto"/>
        </w:rPr>
        <w:t xml:space="preserve">и в </w:t>
      </w:r>
      <w:proofErr w:type="spellStart"/>
      <w:r w:rsidRPr="00FB1EA2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B1EA2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ельской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Оптиной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пустыни. 1724 г. // </w:t>
      </w:r>
      <w:r w:rsidRPr="00FB1EA2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FB1EA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FB1EA2">
        <w:rPr>
          <w:rFonts w:ascii="Times New Roman" w:hAnsi="Times New Roman" w:cs="Times New Roman"/>
          <w:bCs/>
          <w:color w:val="auto"/>
        </w:rPr>
        <w:t xml:space="preserve">ГБ. Ф. 213. К. 16. </w:t>
      </w:r>
      <w:r>
        <w:rPr>
          <w:rFonts w:ascii="Times New Roman" w:hAnsi="Times New Roman" w:cs="Times New Roman"/>
          <w:bCs/>
          <w:color w:val="auto"/>
        </w:rPr>
        <w:t>Е</w:t>
      </w:r>
      <w:r w:rsidRPr="00FB1EA2">
        <w:rPr>
          <w:rFonts w:ascii="Times New Roman" w:hAnsi="Times New Roman" w:cs="Times New Roman"/>
          <w:bCs/>
          <w:color w:val="auto"/>
        </w:rPr>
        <w:t>д.</w:t>
      </w:r>
      <w:r>
        <w:rPr>
          <w:rFonts w:ascii="Times New Roman" w:hAnsi="Times New Roman" w:cs="Times New Roman"/>
          <w:bCs/>
          <w:color w:val="auto"/>
        </w:rPr>
        <w:t xml:space="preserve"> хр. 7. </w:t>
      </w:r>
      <w:r>
        <w:t>Л.1.</w:t>
      </w:r>
    </w:p>
  </w:footnote>
  <w:footnote w:id="32">
    <w:p w14:paraId="6448B52D" w14:textId="69CF8295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257E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257E8F">
        <w:rPr>
          <w:rFonts w:ascii="Times New Roman" w:hAnsi="Times New Roman" w:cs="Times New Roman"/>
        </w:rPr>
        <w:t>мж</w:t>
      </w:r>
      <w:r>
        <w:rPr>
          <w:rFonts w:ascii="Times New Roman" w:hAnsi="Times New Roman" w:cs="Times New Roman"/>
        </w:rPr>
        <w:t>е</w:t>
      </w:r>
      <w:proofErr w:type="spellEnd"/>
      <w:r w:rsidRPr="00257E8F">
        <w:rPr>
          <w:rFonts w:ascii="Times New Roman" w:hAnsi="Times New Roman" w:cs="Times New Roman"/>
        </w:rPr>
        <w:t>. Л. 2</w:t>
      </w:r>
      <w:r>
        <w:rPr>
          <w:rFonts w:ascii="Times New Roman" w:hAnsi="Times New Roman" w:cs="Times New Roman"/>
        </w:rPr>
        <w:t>о</w:t>
      </w:r>
      <w:r w:rsidRPr="00257E8F">
        <w:rPr>
          <w:rFonts w:ascii="Times New Roman" w:hAnsi="Times New Roman" w:cs="Times New Roman"/>
        </w:rPr>
        <w:t>б.–3.</w:t>
      </w:r>
    </w:p>
  </w:footnote>
  <w:footnote w:id="33">
    <w:p w14:paraId="545B6A45" w14:textId="4C8462BD" w:rsidR="007F39DC" w:rsidRPr="003D7032" w:rsidRDefault="007F39DC" w:rsidP="0070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B68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–</w:t>
      </w:r>
      <w:r w:rsidRPr="00DC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33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34">
    <w:p w14:paraId="5208BA9F" w14:textId="643E8D50" w:rsidR="007F39DC" w:rsidRPr="009710C6" w:rsidRDefault="007F39DC" w:rsidP="009710C6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вкл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я </w:t>
      </w:r>
      <w:proofErr w:type="spellStart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пт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иной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пустыни за 1675 – 1784 гг. // 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12B2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214.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Опт. – 326. Л. 22.</w:t>
      </w:r>
    </w:p>
  </w:footnote>
  <w:footnote w:id="35">
    <w:p w14:paraId="33EC52A2" w14:textId="38BFA724" w:rsidR="007F39DC" w:rsidRPr="007E259F" w:rsidRDefault="007F39DC" w:rsidP="00706DD3">
      <w:pPr>
        <w:pStyle w:val="a5"/>
        <w:rPr>
          <w:rFonts w:ascii="Times New Roman" w:hAnsi="Times New Roman" w:cs="Times New Roman"/>
        </w:rPr>
      </w:pPr>
      <w:r w:rsidRPr="007E259F">
        <w:rPr>
          <w:rStyle w:val="a7"/>
          <w:rFonts w:ascii="Times New Roman" w:hAnsi="Times New Roman" w:cs="Times New Roman"/>
        </w:rPr>
        <w:footnoteRef/>
      </w:r>
      <w:r w:rsidRPr="007E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E259F">
        <w:rPr>
          <w:rFonts w:ascii="Times New Roman" w:hAnsi="Times New Roman" w:cs="Times New Roman"/>
        </w:rPr>
        <w:t xml:space="preserve">ын </w:t>
      </w:r>
      <w:r>
        <w:rPr>
          <w:rFonts w:ascii="Times New Roman" w:hAnsi="Times New Roman" w:cs="Times New Roman"/>
        </w:rPr>
        <w:t>с</w:t>
      </w:r>
      <w:r w:rsidRPr="007E259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 w:rsidRPr="007E259F">
        <w:rPr>
          <w:rFonts w:ascii="Times New Roman" w:hAnsi="Times New Roman" w:cs="Times New Roman"/>
        </w:rPr>
        <w:t>льник</w:t>
      </w:r>
      <w:r>
        <w:rPr>
          <w:rFonts w:ascii="Times New Roman" w:hAnsi="Times New Roman" w:cs="Times New Roman"/>
        </w:rPr>
        <w:t>а</w:t>
      </w:r>
      <w:r w:rsidRPr="007E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7E259F">
        <w:rPr>
          <w:rFonts w:ascii="Times New Roman" w:hAnsi="Times New Roman" w:cs="Times New Roman"/>
        </w:rPr>
        <w:t xml:space="preserve">. </w:t>
      </w:r>
      <w:proofErr w:type="spellStart"/>
      <w:r w:rsidRPr="007E259F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proofErr w:type="spellEnd"/>
      <w:r w:rsidRPr="007E259F">
        <w:rPr>
          <w:rFonts w:ascii="Times New Roman" w:hAnsi="Times New Roman" w:cs="Times New Roman"/>
        </w:rPr>
        <w:t>, г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ера</w:t>
      </w:r>
      <w:r w:rsidRPr="007E259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-а</w:t>
      </w:r>
      <w:r w:rsidRPr="007E259F">
        <w:rPr>
          <w:rFonts w:ascii="Times New Roman" w:hAnsi="Times New Roman" w:cs="Times New Roman"/>
        </w:rPr>
        <w:t>нш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 xml:space="preserve">ф, </w:t>
      </w:r>
      <w:r>
        <w:rPr>
          <w:rFonts w:ascii="Times New Roman" w:hAnsi="Times New Roman" w:cs="Times New Roman"/>
        </w:rPr>
        <w:t>о</w:t>
      </w:r>
      <w:r w:rsidRPr="007E259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 w:rsidRPr="007E259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</w:t>
      </w:r>
      <w:r w:rsidRPr="007E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</w:t>
      </w:r>
      <w:r w:rsidRPr="007E259F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>с</w:t>
      </w:r>
      <w:r w:rsidRPr="007E259F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х</w:t>
      </w:r>
      <w:r w:rsidRPr="007E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 w:rsidRPr="007E259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7E259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 w:rsidRPr="007E259F">
        <w:rPr>
          <w:rFonts w:ascii="Times New Roman" w:hAnsi="Times New Roman" w:cs="Times New Roman"/>
        </w:rPr>
        <w:t>в к</w:t>
      </w:r>
      <w:r>
        <w:rPr>
          <w:rFonts w:ascii="Times New Roman" w:hAnsi="Times New Roman" w:cs="Times New Roman"/>
        </w:rPr>
        <w:t>а</w:t>
      </w:r>
      <w:r w:rsidRPr="007E259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 w:rsidRPr="007E259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ер</w:t>
      </w:r>
      <w:r w:rsidRPr="007E25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участник 37 сражений, похороненный в Никольской церкви г. Козельска (построенной также на его средства); его сын был организатором конного ополчения, сформированного в 1812 г. в селе </w:t>
      </w:r>
      <w:proofErr w:type="spellStart"/>
      <w:r>
        <w:rPr>
          <w:rFonts w:ascii="Times New Roman" w:hAnsi="Times New Roman" w:cs="Times New Roman"/>
        </w:rPr>
        <w:t>Березичи</w:t>
      </w:r>
      <w:proofErr w:type="spellEnd"/>
      <w:r>
        <w:rPr>
          <w:rFonts w:ascii="Times New Roman" w:hAnsi="Times New Roman" w:cs="Times New Roman"/>
        </w:rPr>
        <w:t xml:space="preserve">. Ополчение это прославилось в боях под </w:t>
      </w:r>
      <w:proofErr w:type="spellStart"/>
      <w:r>
        <w:rPr>
          <w:rFonts w:ascii="Times New Roman" w:hAnsi="Times New Roman" w:cs="Times New Roman"/>
        </w:rPr>
        <w:t>Тарутиным</w:t>
      </w:r>
      <w:proofErr w:type="spellEnd"/>
      <w:r>
        <w:rPr>
          <w:rFonts w:ascii="Times New Roman" w:hAnsi="Times New Roman" w:cs="Times New Roman"/>
        </w:rPr>
        <w:t xml:space="preserve"> и Малоярославцем. </w:t>
      </w:r>
    </w:p>
  </w:footnote>
  <w:footnote w:id="36">
    <w:p w14:paraId="0C2AE7C6" w14:textId="0F9400C5" w:rsidR="007F39DC" w:rsidRPr="00D4430B" w:rsidRDefault="007F39DC" w:rsidP="00D4430B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нт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хра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ния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рес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вят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й 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дицы </w:t>
      </w:r>
      <w:proofErr w:type="spellStart"/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>тыни. 1760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9710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2. Л. 2. </w:t>
      </w:r>
    </w:p>
  </w:footnote>
  <w:footnote w:id="37">
    <w:p w14:paraId="650A3F04" w14:textId="211DC03A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9710C6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</w:t>
      </w:r>
      <w:r w:rsidRPr="009710C6">
        <w:rPr>
          <w:rFonts w:ascii="Times New Roman" w:hAnsi="Times New Roman" w:cs="Times New Roman"/>
          <w:bCs/>
          <w:color w:val="auto"/>
        </w:rPr>
        <w:t>йк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и </w:t>
      </w:r>
      <w:r>
        <w:rPr>
          <w:rFonts w:ascii="Times New Roman" w:hAnsi="Times New Roman" w:cs="Times New Roman"/>
          <w:bCs/>
          <w:color w:val="auto"/>
        </w:rPr>
        <w:t>ре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нт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хра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ния П</w:t>
      </w:r>
      <w:r>
        <w:rPr>
          <w:rFonts w:ascii="Times New Roman" w:hAnsi="Times New Roman" w:cs="Times New Roman"/>
          <w:bCs/>
          <w:color w:val="auto"/>
        </w:rPr>
        <w:t>рес</w:t>
      </w:r>
      <w:r w:rsidRPr="009710C6">
        <w:rPr>
          <w:rFonts w:ascii="Times New Roman" w:hAnsi="Times New Roman" w:cs="Times New Roman"/>
          <w:bCs/>
          <w:color w:val="auto"/>
        </w:rPr>
        <w:t>вят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 Б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оро</w:t>
      </w:r>
      <w:r w:rsidRPr="009710C6">
        <w:rPr>
          <w:rFonts w:ascii="Times New Roman" w:hAnsi="Times New Roman" w:cs="Times New Roman"/>
          <w:bCs/>
          <w:color w:val="auto"/>
        </w:rPr>
        <w:t xml:space="preserve">дицы </w:t>
      </w:r>
      <w:proofErr w:type="spellStart"/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9710C6">
        <w:rPr>
          <w:rFonts w:ascii="Times New Roman" w:hAnsi="Times New Roman" w:cs="Times New Roman"/>
          <w:bCs/>
          <w:color w:val="auto"/>
        </w:rPr>
        <w:t>тыни. 1760 – 1870 гг.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9710C6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9710C6">
        <w:rPr>
          <w:rFonts w:ascii="Times New Roman" w:hAnsi="Times New Roman" w:cs="Times New Roman"/>
          <w:bCs/>
          <w:color w:val="auto"/>
        </w:rPr>
        <w:t xml:space="preserve">. 2. Л. </w:t>
      </w:r>
      <w:r>
        <w:rPr>
          <w:rFonts w:ascii="Times New Roman" w:hAnsi="Times New Roman" w:cs="Times New Roman"/>
          <w:bCs/>
          <w:color w:val="auto"/>
        </w:rPr>
        <w:t>9</w:t>
      </w:r>
      <w:r w:rsidRPr="009710C6">
        <w:rPr>
          <w:rFonts w:ascii="Times New Roman" w:hAnsi="Times New Roman" w:cs="Times New Roman"/>
          <w:bCs/>
          <w:color w:val="auto"/>
        </w:rPr>
        <w:t xml:space="preserve">. </w:t>
      </w:r>
    </w:p>
  </w:footnote>
  <w:footnote w:id="38">
    <w:p w14:paraId="55205D1C" w14:textId="593C9676" w:rsidR="007F39DC" w:rsidRPr="004B3A19" w:rsidRDefault="007F39DC">
      <w:pPr>
        <w:pStyle w:val="a5"/>
        <w:rPr>
          <w:rFonts w:ascii="Times New Roman" w:hAnsi="Times New Roman" w:cs="Times New Roman"/>
        </w:rPr>
      </w:pPr>
      <w:r w:rsidRPr="004B3A19">
        <w:rPr>
          <w:rStyle w:val="a7"/>
          <w:rFonts w:ascii="Times New Roman" w:hAnsi="Times New Roman" w:cs="Times New Roman"/>
        </w:rPr>
        <w:footnoteRef/>
      </w:r>
      <w:r w:rsidRPr="004B3A19">
        <w:rPr>
          <w:rStyle w:val="a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</w:t>
      </w:r>
      <w:r w:rsidRPr="004B3A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</w:t>
      </w:r>
      <w:r w:rsidRPr="004B3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B3A1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>в, к</w:t>
      </w:r>
      <w:r>
        <w:rPr>
          <w:rFonts w:ascii="Times New Roman" w:hAnsi="Times New Roman" w:cs="Times New Roman"/>
        </w:rPr>
        <w:t>аса</w:t>
      </w:r>
      <w:r w:rsidRPr="004B3A19">
        <w:rPr>
          <w:rFonts w:ascii="Times New Roman" w:hAnsi="Times New Roman" w:cs="Times New Roman"/>
        </w:rPr>
        <w:t>ющи</w:t>
      </w:r>
      <w:r>
        <w:rPr>
          <w:rFonts w:ascii="Times New Roman" w:hAnsi="Times New Roman" w:cs="Times New Roman"/>
        </w:rPr>
        <w:t>хс</w:t>
      </w:r>
      <w:r w:rsidRPr="004B3A19">
        <w:rPr>
          <w:rFonts w:ascii="Times New Roman" w:hAnsi="Times New Roman" w:cs="Times New Roman"/>
        </w:rPr>
        <w:t>я м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4B3A19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ре</w:t>
      </w:r>
      <w:r w:rsidRPr="004B3A19">
        <w:rPr>
          <w:rFonts w:ascii="Times New Roman" w:hAnsi="Times New Roman" w:cs="Times New Roman"/>
        </w:rPr>
        <w:t>й (чи</w:t>
      </w:r>
      <w:r>
        <w:rPr>
          <w:rFonts w:ascii="Times New Roman" w:hAnsi="Times New Roman" w:cs="Times New Roman"/>
        </w:rPr>
        <w:t>с</w:t>
      </w:r>
      <w:r w:rsidRPr="004B3A1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сос</w:t>
      </w:r>
      <w:r w:rsidRPr="004B3A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ра</w:t>
      </w:r>
      <w:r w:rsidRPr="004B3A19">
        <w:rPr>
          <w:rFonts w:ascii="Times New Roman" w:hAnsi="Times New Roman" w:cs="Times New Roman"/>
        </w:rPr>
        <w:t>тии,</w:t>
      </w:r>
      <w:r>
        <w:rPr>
          <w:rFonts w:ascii="Times New Roman" w:hAnsi="Times New Roman" w:cs="Times New Roman"/>
        </w:rPr>
        <w:t xml:space="preserve"> </w:t>
      </w:r>
      <w:r w:rsidRPr="004B3A1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>пит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>в, з</w:t>
      </w:r>
      <w:r>
        <w:rPr>
          <w:rFonts w:ascii="Times New Roman" w:hAnsi="Times New Roman" w:cs="Times New Roman"/>
        </w:rPr>
        <w:t>е</w:t>
      </w:r>
      <w:r w:rsidRPr="004B3A1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4B3A19">
        <w:rPr>
          <w:rFonts w:ascii="Times New Roman" w:hAnsi="Times New Roman" w:cs="Times New Roman"/>
        </w:rPr>
        <w:t>льны</w:t>
      </w:r>
      <w:r>
        <w:rPr>
          <w:rFonts w:ascii="Times New Roman" w:hAnsi="Times New Roman" w:cs="Times New Roman"/>
        </w:rPr>
        <w:t>х</w:t>
      </w:r>
      <w:r w:rsidRPr="004B3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B3A1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>дий, п</w:t>
      </w:r>
      <w:r>
        <w:rPr>
          <w:rFonts w:ascii="Times New Roman" w:hAnsi="Times New Roman" w:cs="Times New Roman"/>
        </w:rPr>
        <w:t>ра</w:t>
      </w:r>
      <w:r w:rsidRPr="004B3A19">
        <w:rPr>
          <w:rFonts w:ascii="Times New Roman" w:hAnsi="Times New Roman" w:cs="Times New Roman"/>
        </w:rPr>
        <w:t>вил п</w:t>
      </w:r>
      <w:r>
        <w:rPr>
          <w:rFonts w:ascii="Times New Roman" w:hAnsi="Times New Roman" w:cs="Times New Roman"/>
        </w:rPr>
        <w:t>ос</w:t>
      </w:r>
      <w:r w:rsidRPr="004B3A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</w:t>
      </w:r>
      <w:r w:rsidRPr="004B3A19">
        <w:rPr>
          <w:rFonts w:ascii="Times New Roman" w:hAnsi="Times New Roman" w:cs="Times New Roman"/>
        </w:rPr>
        <w:t>иж</w:t>
      </w:r>
      <w:r>
        <w:rPr>
          <w:rFonts w:ascii="Times New Roman" w:hAnsi="Times New Roman" w:cs="Times New Roman"/>
        </w:rPr>
        <w:t>е</w:t>
      </w:r>
      <w:r w:rsidRPr="004B3A19">
        <w:rPr>
          <w:rFonts w:ascii="Times New Roman" w:hAnsi="Times New Roman" w:cs="Times New Roman"/>
        </w:rPr>
        <w:t>ния в м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4B3A19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ес</w:t>
      </w:r>
      <w:r w:rsidRPr="004B3A19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о</w:t>
      </w:r>
      <w:r w:rsidRPr="004B3A19">
        <w:rPr>
          <w:rFonts w:ascii="Times New Roman" w:hAnsi="Times New Roman" w:cs="Times New Roman"/>
        </w:rPr>
        <w:t xml:space="preserve"> и т.д.). 1764-1857 гг. // НИ</w:t>
      </w:r>
      <w:r>
        <w:rPr>
          <w:rFonts w:ascii="Times New Roman" w:hAnsi="Times New Roman" w:cs="Times New Roman"/>
        </w:rPr>
        <w:t>ОР</w:t>
      </w:r>
      <w:r w:rsidRPr="004B3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4B3A19">
        <w:rPr>
          <w:rFonts w:ascii="Times New Roman" w:hAnsi="Times New Roman" w:cs="Times New Roman"/>
        </w:rPr>
        <w:t>ГБ.Ф.213.К.4.Д.10.</w:t>
      </w:r>
      <w:r>
        <w:rPr>
          <w:rFonts w:ascii="Times New Roman" w:hAnsi="Times New Roman" w:cs="Times New Roman"/>
        </w:rPr>
        <w:t xml:space="preserve"> </w:t>
      </w:r>
      <w:r w:rsidRPr="004B3A19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</w:t>
      </w:r>
      <w:r w:rsidRPr="004B3A19">
        <w:rPr>
          <w:rFonts w:ascii="Times New Roman" w:hAnsi="Times New Roman" w:cs="Times New Roman"/>
        </w:rPr>
        <w:t>1.</w:t>
      </w:r>
    </w:p>
  </w:footnote>
  <w:footnote w:id="39">
    <w:p w14:paraId="55A0E126" w14:textId="37486B2E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–</w:t>
      </w:r>
      <w:r w:rsidRPr="00DC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41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40">
    <w:p w14:paraId="17EA50D0" w14:textId="68D553F7" w:rsidR="007F39DC" w:rsidRPr="00EA3417" w:rsidRDefault="007F39D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t>Там же. С.43</w:t>
      </w:r>
    </w:p>
  </w:footnote>
  <w:footnote w:id="41">
    <w:p w14:paraId="132B0585" w14:textId="6537ACC5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9710C6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</w:t>
      </w:r>
      <w:r w:rsidRPr="009710C6">
        <w:rPr>
          <w:rFonts w:ascii="Times New Roman" w:hAnsi="Times New Roman" w:cs="Times New Roman"/>
          <w:bCs/>
          <w:color w:val="auto"/>
        </w:rPr>
        <w:t>йк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и </w:t>
      </w:r>
      <w:r>
        <w:rPr>
          <w:rFonts w:ascii="Times New Roman" w:hAnsi="Times New Roman" w:cs="Times New Roman"/>
          <w:bCs/>
          <w:color w:val="auto"/>
        </w:rPr>
        <w:t>ре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нт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хра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ния П</w:t>
      </w:r>
      <w:r>
        <w:rPr>
          <w:rFonts w:ascii="Times New Roman" w:hAnsi="Times New Roman" w:cs="Times New Roman"/>
          <w:bCs/>
          <w:color w:val="auto"/>
        </w:rPr>
        <w:t>рес</w:t>
      </w:r>
      <w:r w:rsidRPr="009710C6">
        <w:rPr>
          <w:rFonts w:ascii="Times New Roman" w:hAnsi="Times New Roman" w:cs="Times New Roman"/>
          <w:bCs/>
          <w:color w:val="auto"/>
        </w:rPr>
        <w:t>вят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 Б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оро</w:t>
      </w:r>
      <w:r w:rsidRPr="009710C6">
        <w:rPr>
          <w:rFonts w:ascii="Times New Roman" w:hAnsi="Times New Roman" w:cs="Times New Roman"/>
          <w:bCs/>
          <w:color w:val="auto"/>
        </w:rPr>
        <w:t xml:space="preserve">дицы </w:t>
      </w:r>
      <w:proofErr w:type="spellStart"/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9710C6">
        <w:rPr>
          <w:rFonts w:ascii="Times New Roman" w:hAnsi="Times New Roman" w:cs="Times New Roman"/>
          <w:bCs/>
          <w:color w:val="auto"/>
        </w:rPr>
        <w:t>тыни. 1760 – 1870 гг.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9710C6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9710C6">
        <w:rPr>
          <w:rFonts w:ascii="Times New Roman" w:hAnsi="Times New Roman" w:cs="Times New Roman"/>
          <w:bCs/>
          <w:color w:val="auto"/>
        </w:rPr>
        <w:t xml:space="preserve">. 2. </w:t>
      </w:r>
      <w:r>
        <w:rPr>
          <w:rFonts w:ascii="Times New Roman" w:hAnsi="Times New Roman" w:cs="Times New Roman"/>
          <w:bCs/>
          <w:color w:val="auto"/>
        </w:rPr>
        <w:t>Л. 5.</w:t>
      </w:r>
    </w:p>
  </w:footnote>
  <w:footnote w:id="42">
    <w:p w14:paraId="747F7D81" w14:textId="161E9ECB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</w:t>
      </w:r>
      <w:r w:rsidRPr="001236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, М., 1876</w:t>
      </w:r>
      <w:r>
        <w:rPr>
          <w:rFonts w:ascii="Times New Roman" w:hAnsi="Times New Roman" w:cs="Times New Roman"/>
        </w:rPr>
        <w:t>. – С. 59.</w:t>
      </w:r>
    </w:p>
  </w:footnote>
  <w:footnote w:id="43">
    <w:p w14:paraId="59FEB4EC" w14:textId="0B6C6388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9710C6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</w:t>
      </w:r>
      <w:r w:rsidRPr="009710C6">
        <w:rPr>
          <w:rFonts w:ascii="Times New Roman" w:hAnsi="Times New Roman" w:cs="Times New Roman"/>
          <w:bCs/>
          <w:color w:val="auto"/>
        </w:rPr>
        <w:t>йк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и </w:t>
      </w:r>
      <w:r>
        <w:rPr>
          <w:rFonts w:ascii="Times New Roman" w:hAnsi="Times New Roman" w:cs="Times New Roman"/>
          <w:bCs/>
          <w:color w:val="auto"/>
        </w:rPr>
        <w:t>ре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нт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хра</w:t>
      </w:r>
      <w:r w:rsidRPr="009710C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ния П</w:t>
      </w:r>
      <w:r>
        <w:rPr>
          <w:rFonts w:ascii="Times New Roman" w:hAnsi="Times New Roman" w:cs="Times New Roman"/>
          <w:bCs/>
          <w:color w:val="auto"/>
        </w:rPr>
        <w:t>рес</w:t>
      </w:r>
      <w:r w:rsidRPr="009710C6">
        <w:rPr>
          <w:rFonts w:ascii="Times New Roman" w:hAnsi="Times New Roman" w:cs="Times New Roman"/>
          <w:bCs/>
          <w:color w:val="auto"/>
        </w:rPr>
        <w:t>вят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 Б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г</w:t>
      </w:r>
      <w:r>
        <w:rPr>
          <w:rFonts w:ascii="Times New Roman" w:hAnsi="Times New Roman" w:cs="Times New Roman"/>
          <w:bCs/>
          <w:color w:val="auto"/>
        </w:rPr>
        <w:t>оро</w:t>
      </w:r>
      <w:r w:rsidRPr="009710C6">
        <w:rPr>
          <w:rFonts w:ascii="Times New Roman" w:hAnsi="Times New Roman" w:cs="Times New Roman"/>
          <w:bCs/>
          <w:color w:val="auto"/>
        </w:rPr>
        <w:t xml:space="preserve">дицы </w:t>
      </w:r>
      <w:proofErr w:type="spellStart"/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9710C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9710C6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9710C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9710C6">
        <w:rPr>
          <w:rFonts w:ascii="Times New Roman" w:hAnsi="Times New Roman" w:cs="Times New Roman"/>
          <w:bCs/>
          <w:color w:val="auto"/>
        </w:rPr>
        <w:t>тыни. 1760 – 1870 гг.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9710C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9710C6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9710C6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9710C6">
        <w:rPr>
          <w:rFonts w:ascii="Times New Roman" w:hAnsi="Times New Roman" w:cs="Times New Roman"/>
          <w:bCs/>
          <w:color w:val="auto"/>
        </w:rPr>
        <w:t xml:space="preserve">. 2. </w:t>
      </w:r>
      <w:r>
        <w:rPr>
          <w:rFonts w:ascii="Times New Roman" w:hAnsi="Times New Roman" w:cs="Times New Roman"/>
          <w:bCs/>
          <w:color w:val="auto"/>
        </w:rPr>
        <w:t>Л. 5.</w:t>
      </w:r>
    </w:p>
  </w:footnote>
  <w:footnote w:id="44">
    <w:p w14:paraId="1B6FB3B4" w14:textId="3778C480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Ерас</w:t>
      </w:r>
      <w:r w:rsidRPr="00CF676C">
        <w:rPr>
          <w:rFonts w:ascii="Times New Roman" w:hAnsi="Times New Roman" w:cs="Times New Roman"/>
        </w:rPr>
        <w:t>т</w:t>
      </w:r>
      <w:proofErr w:type="spellEnd"/>
      <w:r w:rsidRPr="00CF676C">
        <w:rPr>
          <w:rFonts w:ascii="Times New Roman" w:hAnsi="Times New Roman" w:cs="Times New Roman"/>
        </w:rPr>
        <w:t xml:space="preserve"> (</w:t>
      </w:r>
      <w:proofErr w:type="spellStart"/>
      <w:r w:rsidRPr="00CF676C">
        <w:rPr>
          <w:rFonts w:ascii="Times New Roman" w:hAnsi="Times New Roman" w:cs="Times New Roman"/>
        </w:rPr>
        <w:t>Выт</w:t>
      </w:r>
      <w:r>
        <w:rPr>
          <w:rFonts w:ascii="Times New Roman" w:hAnsi="Times New Roman" w:cs="Times New Roman"/>
        </w:rPr>
        <w:t>ро</w:t>
      </w:r>
      <w:r w:rsidRPr="00CF676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кий</w:t>
      </w:r>
      <w:proofErr w:type="spellEnd"/>
      <w:r w:rsidRPr="00CF676C">
        <w:rPr>
          <w:rFonts w:ascii="Times New Roman" w:hAnsi="Times New Roman" w:cs="Times New Roman"/>
        </w:rPr>
        <w:t>), и</w:t>
      </w:r>
      <w:r>
        <w:rPr>
          <w:rFonts w:ascii="Times New Roman" w:hAnsi="Times New Roman" w:cs="Times New Roman"/>
        </w:rPr>
        <w:t>еро</w:t>
      </w:r>
      <w:r w:rsidRPr="00CF67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</w:t>
      </w:r>
      <w:r w:rsidRPr="00CF676C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CF676C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CF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CF67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 xml:space="preserve"> </w:t>
      </w:r>
      <w:proofErr w:type="spellStart"/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CF676C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CF67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й</w:t>
      </w:r>
      <w:proofErr w:type="spellEnd"/>
      <w:r w:rsidRPr="00CF6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F676C">
        <w:rPr>
          <w:rFonts w:ascii="Times New Roman" w:hAnsi="Times New Roman" w:cs="Times New Roman"/>
        </w:rPr>
        <w:t>пт</w:t>
      </w:r>
      <w:r>
        <w:rPr>
          <w:rFonts w:ascii="Times New Roman" w:hAnsi="Times New Roman" w:cs="Times New Roman"/>
        </w:rPr>
        <w:t>иной</w:t>
      </w:r>
      <w:proofErr w:type="spellEnd"/>
      <w:r>
        <w:rPr>
          <w:rFonts w:ascii="Times New Roman" w:hAnsi="Times New Roman" w:cs="Times New Roman"/>
        </w:rPr>
        <w:t xml:space="preserve"> пустыни и </w:t>
      </w:r>
      <w:proofErr w:type="spellStart"/>
      <w:r>
        <w:rPr>
          <w:rFonts w:ascii="Times New Roman" w:hAnsi="Times New Roman" w:cs="Times New Roman"/>
        </w:rPr>
        <w:t>Предтечева</w:t>
      </w:r>
      <w:proofErr w:type="spellEnd"/>
      <w:r>
        <w:rPr>
          <w:rFonts w:ascii="Times New Roman" w:hAnsi="Times New Roman" w:cs="Times New Roman"/>
        </w:rPr>
        <w:t xml:space="preserve"> скита</w:t>
      </w:r>
      <w:r w:rsidRPr="00CF67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Свято-Введенский монастырь </w:t>
      </w:r>
      <w:proofErr w:type="spellStart"/>
      <w:r>
        <w:rPr>
          <w:rFonts w:ascii="Times New Roman" w:hAnsi="Times New Roman" w:cs="Times New Roman"/>
        </w:rPr>
        <w:t>Оптина</w:t>
      </w:r>
      <w:proofErr w:type="spellEnd"/>
      <w:r>
        <w:rPr>
          <w:rFonts w:ascii="Times New Roman" w:hAnsi="Times New Roman" w:cs="Times New Roman"/>
        </w:rPr>
        <w:t xml:space="preserve"> Пустынь</w:t>
      </w:r>
      <w:r w:rsidRPr="00CF676C">
        <w:rPr>
          <w:rFonts w:ascii="Times New Roman" w:hAnsi="Times New Roman" w:cs="Times New Roman"/>
        </w:rPr>
        <w:t xml:space="preserve">, </w:t>
      </w:r>
      <w:r w:rsidRPr="00DC51B2">
        <w:rPr>
          <w:rFonts w:ascii="Times New Roman" w:hAnsi="Times New Roman" w:cs="Times New Roman"/>
        </w:rPr>
        <w:t>2000.</w:t>
      </w:r>
      <w:r>
        <w:rPr>
          <w:rFonts w:ascii="Times New Roman" w:hAnsi="Times New Roman" w:cs="Times New Roman"/>
        </w:rPr>
        <w:t xml:space="preserve"> –</w:t>
      </w:r>
      <w:r w:rsidRPr="00DC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45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45">
    <w:p w14:paraId="274DBE6F" w14:textId="2CB904A1" w:rsidR="007F39DC" w:rsidRDefault="007F39DC">
      <w:pPr>
        <w:pStyle w:val="a5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70.</w:t>
      </w:r>
    </w:p>
  </w:footnote>
  <w:footnote w:id="46">
    <w:p w14:paraId="6C8F6B15" w14:textId="1F4F8DC5" w:rsidR="007F39DC" w:rsidRPr="00325141" w:rsidRDefault="007F39DC" w:rsidP="00706DD3">
      <w:pPr>
        <w:rPr>
          <w:rFonts w:ascii="Times New Roman" w:hAnsi="Times New Roman" w:cs="Times New Roman"/>
          <w:sz w:val="20"/>
          <w:szCs w:val="20"/>
        </w:rPr>
      </w:pPr>
      <w:r w:rsidRPr="0032514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2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Опись церковного имущества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Макариевой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Оптиной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пустыни за 1801 г.</w:t>
      </w:r>
      <w:r w:rsidRPr="00AD3ED8">
        <w:rPr>
          <w:rFonts w:ascii="Times New Roman" w:hAnsi="Times New Roman" w:cs="Times New Roman"/>
          <w:sz w:val="20"/>
          <w:szCs w:val="20"/>
        </w:rPr>
        <w:t xml:space="preserve"> // 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D3ED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AD3ED8">
        <w:rPr>
          <w:rFonts w:ascii="Times New Roman" w:hAnsi="Times New Roman" w:cs="Times New Roman"/>
          <w:sz w:val="20"/>
          <w:szCs w:val="20"/>
        </w:rPr>
        <w:t xml:space="preserve">. Ф. 903.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AD3ED8">
        <w:rPr>
          <w:rFonts w:ascii="Times New Roman" w:hAnsi="Times New Roman" w:cs="Times New Roman"/>
          <w:sz w:val="20"/>
          <w:szCs w:val="20"/>
        </w:rPr>
        <w:t xml:space="preserve">п.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D3ED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3ED8"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3ED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D3ED8">
        <w:rPr>
          <w:rFonts w:ascii="Times New Roman" w:hAnsi="Times New Roman" w:cs="Times New Roman"/>
          <w:sz w:val="20"/>
          <w:szCs w:val="20"/>
        </w:rPr>
        <w:t xml:space="preserve">. Л.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D3ED8">
        <w:rPr>
          <w:rFonts w:ascii="Times New Roman" w:hAnsi="Times New Roman" w:cs="Times New Roman"/>
          <w:sz w:val="20"/>
          <w:szCs w:val="20"/>
        </w:rPr>
        <w:t>.</w:t>
      </w:r>
    </w:p>
  </w:footnote>
  <w:footnote w:id="47">
    <w:p w14:paraId="550BFEC3" w14:textId="42109A2B" w:rsidR="007F39DC" w:rsidRDefault="007F39DC" w:rsidP="00706DD3">
      <w:pPr>
        <w:pStyle w:val="a5"/>
      </w:pPr>
      <w:r w:rsidRPr="00325141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71.</w:t>
      </w:r>
    </w:p>
  </w:footnote>
  <w:footnote w:id="48">
    <w:p w14:paraId="48395BAD" w14:textId="53993993" w:rsidR="007F39DC" w:rsidRPr="006F1079" w:rsidRDefault="007F39DC" w:rsidP="0078681E">
      <w:pPr>
        <w:pStyle w:val="a5"/>
        <w:rPr>
          <w:rFonts w:ascii="Times New Roman" w:hAnsi="Times New Roman" w:cs="Times New Roman"/>
        </w:rPr>
      </w:pPr>
      <w:r w:rsidRPr="006F1079">
        <w:rPr>
          <w:rStyle w:val="a7"/>
          <w:rFonts w:ascii="Times New Roman" w:hAnsi="Times New Roman" w:cs="Times New Roman"/>
        </w:rPr>
        <w:footnoteRef/>
      </w:r>
      <w:r w:rsidRPr="006F1079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72.</w:t>
      </w:r>
    </w:p>
  </w:footnote>
  <w:footnote w:id="49">
    <w:p w14:paraId="5B7ED7B5" w14:textId="73D804F2" w:rsidR="007F39DC" w:rsidRPr="001576E7" w:rsidRDefault="007F39DC" w:rsidP="00706DD3">
      <w:pPr>
        <w:rPr>
          <w:rFonts w:ascii="Times New Roman" w:hAnsi="Times New Roman" w:cs="Times New Roman"/>
          <w:sz w:val="20"/>
          <w:szCs w:val="20"/>
        </w:rPr>
      </w:pPr>
      <w:r w:rsidRPr="001576E7"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B7311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ро</w:t>
      </w:r>
      <w:r w:rsidRPr="00B73111">
        <w:rPr>
          <w:rFonts w:ascii="Times New Roman" w:hAnsi="Times New Roman" w:cs="Times New Roman"/>
          <w:sz w:val="20"/>
          <w:szCs w:val="20"/>
        </w:rPr>
        <w:t>йк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ре</w:t>
      </w:r>
      <w:r w:rsidRPr="00B7311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нт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хра</w:t>
      </w:r>
      <w:r w:rsidRPr="00B7311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73111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ния П</w:t>
      </w:r>
      <w:r>
        <w:rPr>
          <w:rFonts w:ascii="Times New Roman" w:hAnsi="Times New Roman" w:cs="Times New Roman"/>
          <w:sz w:val="20"/>
          <w:szCs w:val="20"/>
        </w:rPr>
        <w:t>рес</w:t>
      </w:r>
      <w:r w:rsidRPr="00B73111">
        <w:rPr>
          <w:rFonts w:ascii="Times New Roman" w:hAnsi="Times New Roman" w:cs="Times New Roman"/>
          <w:sz w:val="20"/>
          <w:szCs w:val="20"/>
        </w:rPr>
        <w:t>вят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 Б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оро</w:t>
      </w:r>
      <w:r w:rsidRPr="00B73111">
        <w:rPr>
          <w:rFonts w:ascii="Times New Roman" w:hAnsi="Times New Roman" w:cs="Times New Roman"/>
          <w:sz w:val="20"/>
          <w:szCs w:val="20"/>
        </w:rPr>
        <w:t xml:space="preserve">дицы </w:t>
      </w:r>
      <w:proofErr w:type="spellStart"/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B73111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B7311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ус</w:t>
      </w:r>
      <w:r w:rsidRPr="00B73111">
        <w:rPr>
          <w:rFonts w:ascii="Times New Roman" w:hAnsi="Times New Roman" w:cs="Times New Roman"/>
          <w:sz w:val="20"/>
          <w:szCs w:val="20"/>
        </w:rPr>
        <w:t>тыни. 1760 – 1870 гг. // НИ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73111">
        <w:rPr>
          <w:rFonts w:ascii="Times New Roman" w:hAnsi="Times New Roman" w:cs="Times New Roman"/>
          <w:sz w:val="20"/>
          <w:szCs w:val="20"/>
        </w:rPr>
        <w:t>ГБ.</w:t>
      </w:r>
      <w:r>
        <w:rPr>
          <w:rFonts w:ascii="Times New Roman" w:hAnsi="Times New Roman" w:cs="Times New Roman"/>
          <w:sz w:val="20"/>
          <w:szCs w:val="20"/>
        </w:rPr>
        <w:t xml:space="preserve"> Ф. 213. К. 27. Ед. хр. 2. Л. 16.</w:t>
      </w:r>
    </w:p>
  </w:footnote>
  <w:footnote w:id="50">
    <w:p w14:paraId="2C262F1E" w14:textId="378729AE" w:rsidR="007F39DC" w:rsidRPr="00210B1B" w:rsidRDefault="007F39DC" w:rsidP="00210B1B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для 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пи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и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ж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тв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ний 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осс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вл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церкви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Оптиной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пустыни. 1800г. // 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26.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B7311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1. 125 л. </w:t>
      </w:r>
    </w:p>
  </w:footnote>
  <w:footnote w:id="51">
    <w:p w14:paraId="4FEA6F1C" w14:textId="4D2930E5" w:rsidR="007F39DC" w:rsidRPr="003C182E" w:rsidRDefault="007F39DC" w:rsidP="003C182E">
      <w:pPr>
        <w:rPr>
          <w:rFonts w:ascii="Times New Roman" w:hAnsi="Times New Roman" w:cs="Times New Roman"/>
          <w:sz w:val="20"/>
          <w:szCs w:val="20"/>
        </w:rPr>
      </w:pPr>
      <w:r w:rsidRPr="001576E7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B7311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ро</w:t>
      </w:r>
      <w:r w:rsidRPr="00B73111">
        <w:rPr>
          <w:rFonts w:ascii="Times New Roman" w:hAnsi="Times New Roman" w:cs="Times New Roman"/>
          <w:sz w:val="20"/>
          <w:szCs w:val="20"/>
        </w:rPr>
        <w:t>йк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ре</w:t>
      </w:r>
      <w:r w:rsidRPr="00B7311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нт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хра</w:t>
      </w:r>
      <w:r w:rsidRPr="00B7311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73111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ния П</w:t>
      </w:r>
      <w:r>
        <w:rPr>
          <w:rFonts w:ascii="Times New Roman" w:hAnsi="Times New Roman" w:cs="Times New Roman"/>
          <w:sz w:val="20"/>
          <w:szCs w:val="20"/>
        </w:rPr>
        <w:t>рес</w:t>
      </w:r>
      <w:r w:rsidRPr="00B73111">
        <w:rPr>
          <w:rFonts w:ascii="Times New Roman" w:hAnsi="Times New Roman" w:cs="Times New Roman"/>
          <w:sz w:val="20"/>
          <w:szCs w:val="20"/>
        </w:rPr>
        <w:t>вят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 Б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оро</w:t>
      </w:r>
      <w:r w:rsidRPr="00B73111">
        <w:rPr>
          <w:rFonts w:ascii="Times New Roman" w:hAnsi="Times New Roman" w:cs="Times New Roman"/>
          <w:sz w:val="20"/>
          <w:szCs w:val="20"/>
        </w:rPr>
        <w:t xml:space="preserve">дицы </w:t>
      </w:r>
      <w:proofErr w:type="spellStart"/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B73111">
        <w:rPr>
          <w:rFonts w:ascii="Times New Roman" w:hAnsi="Times New Roman" w:cs="Times New Roman"/>
          <w:sz w:val="20"/>
          <w:szCs w:val="20"/>
        </w:rPr>
        <w:t xml:space="preserve">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731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7311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птин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73111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B7311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ус</w:t>
      </w:r>
      <w:r w:rsidRPr="00B73111">
        <w:rPr>
          <w:rFonts w:ascii="Times New Roman" w:hAnsi="Times New Roman" w:cs="Times New Roman"/>
          <w:sz w:val="20"/>
          <w:szCs w:val="20"/>
        </w:rPr>
        <w:t>тыни. 1760 – 1870 гг. // НИ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B73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73111">
        <w:rPr>
          <w:rFonts w:ascii="Times New Roman" w:hAnsi="Times New Roman" w:cs="Times New Roman"/>
          <w:sz w:val="20"/>
          <w:szCs w:val="20"/>
        </w:rPr>
        <w:t>ГБ.</w:t>
      </w:r>
      <w:r>
        <w:rPr>
          <w:rFonts w:ascii="Times New Roman" w:hAnsi="Times New Roman" w:cs="Times New Roman"/>
          <w:sz w:val="20"/>
          <w:szCs w:val="20"/>
        </w:rPr>
        <w:t xml:space="preserve"> Ф. 213. К. 27. Ед. хр. 2. Л. 15.</w:t>
      </w:r>
    </w:p>
  </w:footnote>
  <w:footnote w:id="52">
    <w:p w14:paraId="6FB55D82" w14:textId="1A9286EA" w:rsidR="007F39DC" w:rsidRPr="00224329" w:rsidRDefault="007F39D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22432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движники бл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ес</w:t>
      </w:r>
      <w:r w:rsidRPr="00224329">
        <w:rPr>
          <w:rFonts w:ascii="Times New Roman" w:hAnsi="Times New Roman" w:cs="Times New Roman"/>
        </w:rPr>
        <w:t xml:space="preserve">тия </w:t>
      </w:r>
      <w:proofErr w:type="spellStart"/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й</w:t>
      </w:r>
      <w:proofErr w:type="spellEnd"/>
      <w:r w:rsidRPr="0022432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224329">
        <w:rPr>
          <w:rFonts w:ascii="Times New Roman" w:hAnsi="Times New Roman" w:cs="Times New Roman"/>
        </w:rPr>
        <w:t xml:space="preserve">тыни </w:t>
      </w:r>
      <w:r>
        <w:rPr>
          <w:rFonts w:ascii="Times New Roman" w:hAnsi="Times New Roman" w:cs="Times New Roman"/>
        </w:rPr>
        <w:t>Х</w:t>
      </w:r>
      <w:r w:rsidRPr="00224329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Х</w:t>
      </w:r>
      <w:r w:rsidRPr="00224329">
        <w:rPr>
          <w:rFonts w:ascii="Times New Roman" w:hAnsi="Times New Roman" w:cs="Times New Roman"/>
        </w:rPr>
        <w:t>- н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ХХ</w:t>
      </w:r>
      <w:r w:rsidRPr="0022432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е</w:t>
      </w:r>
      <w:r w:rsidRPr="0022432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. Жизн</w:t>
      </w:r>
      <w:r>
        <w:rPr>
          <w:rFonts w:ascii="Times New Roman" w:hAnsi="Times New Roman" w:cs="Times New Roman"/>
        </w:rPr>
        <w:t>ео</w:t>
      </w:r>
      <w:r w:rsidRPr="00224329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224329">
        <w:rPr>
          <w:rFonts w:ascii="Times New Roman" w:hAnsi="Times New Roman" w:cs="Times New Roman"/>
        </w:rPr>
        <w:t xml:space="preserve">ния. 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ер</w:t>
      </w:r>
      <w:r w:rsidRPr="00224329">
        <w:rPr>
          <w:rFonts w:ascii="Times New Roman" w:hAnsi="Times New Roman" w:cs="Times New Roman"/>
        </w:rPr>
        <w:t>ки. Д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22432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224329">
        <w:rPr>
          <w:rFonts w:ascii="Times New Roman" w:hAnsi="Times New Roman" w:cs="Times New Roman"/>
        </w:rPr>
        <w:t>нты.- Вв</w:t>
      </w:r>
      <w:r>
        <w:rPr>
          <w:rFonts w:ascii="Times New Roman" w:hAnsi="Times New Roman" w:cs="Times New Roman"/>
        </w:rPr>
        <w:t>е</w:t>
      </w:r>
      <w:r w:rsidRPr="0022432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2243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224329">
        <w:rPr>
          <w:rFonts w:ascii="Times New Roman" w:hAnsi="Times New Roman" w:cs="Times New Roman"/>
        </w:rPr>
        <w:t xml:space="preserve">кий </w:t>
      </w:r>
      <w:proofErr w:type="spellStart"/>
      <w:r>
        <w:rPr>
          <w:rFonts w:ascii="Times New Roman" w:hAnsi="Times New Roman" w:cs="Times New Roman"/>
        </w:rPr>
        <w:t>с</w:t>
      </w:r>
      <w:r w:rsidRPr="002243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ро</w:t>
      </w:r>
      <w:r w:rsidRPr="00224329">
        <w:rPr>
          <w:rFonts w:ascii="Times New Roman" w:hAnsi="Times New Roman" w:cs="Times New Roman"/>
        </w:rPr>
        <w:t>пиги</w:t>
      </w:r>
      <w:r>
        <w:rPr>
          <w:rFonts w:ascii="Times New Roman" w:hAnsi="Times New Roman" w:cs="Times New Roman"/>
        </w:rPr>
        <w:t>а</w:t>
      </w:r>
      <w:r w:rsidRPr="00224329">
        <w:rPr>
          <w:rFonts w:ascii="Times New Roman" w:hAnsi="Times New Roman" w:cs="Times New Roman"/>
        </w:rPr>
        <w:t>льный</w:t>
      </w:r>
      <w:proofErr w:type="spellEnd"/>
      <w:r w:rsidRPr="0022432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</w:t>
      </w:r>
      <w:r w:rsidRPr="00224329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с</w:t>
      </w:r>
      <w:r w:rsidRPr="0022432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й м</w:t>
      </w:r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224329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</w:t>
      </w:r>
      <w:r w:rsidRPr="00224329">
        <w:rPr>
          <w:rFonts w:ascii="Times New Roman" w:hAnsi="Times New Roman" w:cs="Times New Roman"/>
        </w:rPr>
        <w:t xml:space="preserve">ь </w:t>
      </w:r>
      <w:proofErr w:type="spellStart"/>
      <w:r>
        <w:rPr>
          <w:rFonts w:ascii="Times New Roman" w:hAnsi="Times New Roman" w:cs="Times New Roman"/>
        </w:rPr>
        <w:t>О</w:t>
      </w:r>
      <w:r w:rsidRPr="00224329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а</w:t>
      </w:r>
      <w:proofErr w:type="spellEnd"/>
      <w:r w:rsidRPr="0022432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224329">
        <w:rPr>
          <w:rFonts w:ascii="Times New Roman" w:hAnsi="Times New Roman" w:cs="Times New Roman"/>
        </w:rPr>
        <w:t xml:space="preserve">тынь, 2012 г. – </w:t>
      </w:r>
      <w:r>
        <w:rPr>
          <w:rFonts w:ascii="Times New Roman" w:hAnsi="Times New Roman" w:cs="Times New Roman"/>
        </w:rPr>
        <w:t>С</w:t>
      </w:r>
      <w:r w:rsidRPr="00224329">
        <w:rPr>
          <w:rFonts w:ascii="Times New Roman" w:hAnsi="Times New Roman" w:cs="Times New Roman"/>
        </w:rPr>
        <w:t>. 18.</w:t>
      </w:r>
    </w:p>
  </w:footnote>
  <w:footnote w:id="53">
    <w:p w14:paraId="3E49C490" w14:textId="1D4A049C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t>Там же. С. 18.</w:t>
      </w:r>
    </w:p>
  </w:footnote>
  <w:footnote w:id="54">
    <w:p w14:paraId="1BD14A5A" w14:textId="726D8904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t>Там же. С. 19.</w:t>
      </w:r>
    </w:p>
  </w:footnote>
  <w:footnote w:id="55">
    <w:p w14:paraId="471E1791" w14:textId="18D53657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3C182E">
        <w:rPr>
          <w:rFonts w:ascii="Times New Roman" w:hAnsi="Times New Roman" w:cs="Times New Roman"/>
          <w:bCs/>
          <w:color w:val="auto"/>
        </w:rPr>
        <w:t>Книг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 xml:space="preserve"> для з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и п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ж</w:t>
      </w:r>
      <w:r>
        <w:rPr>
          <w:rFonts w:ascii="Times New Roman" w:hAnsi="Times New Roman" w:cs="Times New Roman"/>
          <w:bCs/>
          <w:color w:val="auto"/>
        </w:rPr>
        <w:t>ер</w:t>
      </w:r>
      <w:r w:rsidRPr="003C182E">
        <w:rPr>
          <w:rFonts w:ascii="Times New Roman" w:hAnsi="Times New Roman" w:cs="Times New Roman"/>
          <w:bCs/>
          <w:color w:val="auto"/>
        </w:rPr>
        <w:t>тв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в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ний н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 xml:space="preserve"> в</w:t>
      </w:r>
      <w:r>
        <w:rPr>
          <w:rFonts w:ascii="Times New Roman" w:hAnsi="Times New Roman" w:cs="Times New Roman"/>
          <w:bCs/>
          <w:color w:val="auto"/>
        </w:rPr>
        <w:t>осс</w:t>
      </w:r>
      <w:r w:rsidRPr="003C182E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вл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 xml:space="preserve"> к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нн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 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 xml:space="preserve">льни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3C182E">
        <w:rPr>
          <w:rFonts w:ascii="Times New Roman" w:hAnsi="Times New Roman" w:cs="Times New Roman"/>
          <w:bCs/>
          <w:color w:val="auto"/>
        </w:rPr>
        <w:t>тыни. 1800г.</w:t>
      </w:r>
      <w:r>
        <w:rPr>
          <w:rFonts w:ascii="Times New Roman" w:hAnsi="Times New Roman" w:cs="Times New Roman"/>
          <w:bCs/>
          <w:color w:val="auto"/>
        </w:rPr>
        <w:t xml:space="preserve"> // </w:t>
      </w:r>
      <w:r w:rsidRPr="003C182E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182E">
        <w:rPr>
          <w:rFonts w:ascii="Times New Roman" w:hAnsi="Times New Roman" w:cs="Times New Roman"/>
          <w:bCs/>
          <w:color w:val="auto"/>
        </w:rPr>
        <w:t xml:space="preserve">ГБ. Ф. 213. К. 26. 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182E">
        <w:rPr>
          <w:rFonts w:ascii="Times New Roman" w:hAnsi="Times New Roman" w:cs="Times New Roman"/>
          <w:bCs/>
          <w:color w:val="auto"/>
        </w:rPr>
        <w:t xml:space="preserve">. 2. </w:t>
      </w:r>
      <w:r>
        <w:rPr>
          <w:rFonts w:ascii="Times New Roman" w:hAnsi="Times New Roman" w:cs="Times New Roman"/>
          <w:bCs/>
          <w:color w:val="auto"/>
        </w:rPr>
        <w:t>Л. 1</w:t>
      </w:r>
    </w:p>
  </w:footnote>
  <w:footnote w:id="56">
    <w:p w14:paraId="687AEA58" w14:textId="1A1F5C9E" w:rsidR="007F39DC" w:rsidRPr="00D828F5" w:rsidRDefault="007F39DC" w:rsidP="00D828F5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Там же. Л. 1. </w:t>
      </w:r>
    </w:p>
  </w:footnote>
  <w:footnote w:id="57">
    <w:p w14:paraId="4E7D158C" w14:textId="58E878BD" w:rsidR="007F39DC" w:rsidRPr="003C182E" w:rsidRDefault="007F39DC" w:rsidP="003C182E">
      <w:pPr>
        <w:jc w:val="both"/>
        <w:rPr>
          <w:sz w:val="20"/>
          <w:szCs w:val="20"/>
        </w:rPr>
      </w:pPr>
      <w:r w:rsidRPr="001576E7">
        <w:rPr>
          <w:rStyle w:val="a7"/>
          <w:rFonts w:ascii="Times New Roman" w:hAnsi="Times New Roman" w:cs="Times New Roman"/>
        </w:rPr>
        <w:footnoteRef/>
      </w:r>
      <w:r w:rsidRPr="003C182E">
        <w:rPr>
          <w:rFonts w:ascii="Times New Roman" w:hAnsi="Times New Roman" w:cs="Times New Roman"/>
        </w:rPr>
        <w:t xml:space="preserve"> 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ах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тыни 1846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. 7. Л. 4 – 4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б.</w:t>
      </w:r>
    </w:p>
  </w:footnote>
  <w:footnote w:id="58">
    <w:p w14:paraId="2FB0850F" w14:textId="693EAD4F" w:rsidR="007F39DC" w:rsidRPr="00E5721D" w:rsidRDefault="007F39DC" w:rsidP="00E5721D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. 4. 59 л. 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пи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 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вы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 </w:t>
      </w:r>
      <w:proofErr w:type="spellStart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тыни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182E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анием расходом за 1800 - 1815 гг.</w:t>
      </w:r>
    </w:p>
  </w:footnote>
  <w:footnote w:id="59">
    <w:p w14:paraId="21ED6B31" w14:textId="59B44819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auto"/>
        </w:rPr>
        <w:t>Там же</w:t>
      </w:r>
      <w:r w:rsidRPr="003C182E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>Л. 1</w:t>
      </w:r>
      <w:r w:rsidRPr="003C182E">
        <w:rPr>
          <w:rFonts w:ascii="Times New Roman" w:hAnsi="Times New Roman" w:cs="Times New Roman"/>
          <w:bCs/>
          <w:color w:val="auto"/>
        </w:rPr>
        <w:t>.</w:t>
      </w:r>
    </w:p>
  </w:footnote>
  <w:footnote w:id="60">
    <w:p w14:paraId="2C35E901" w14:textId="26BB2C90" w:rsidR="007F39DC" w:rsidRPr="00EB2286" w:rsidRDefault="007F39DC">
      <w:pPr>
        <w:pStyle w:val="a5"/>
        <w:rPr>
          <w:rFonts w:ascii="Times New Roman" w:hAnsi="Times New Roman" w:cs="Times New Roman"/>
        </w:rPr>
      </w:pPr>
      <w:r w:rsidRPr="00EB2286">
        <w:rPr>
          <w:rStyle w:val="a7"/>
          <w:rFonts w:ascii="Times New Roman" w:hAnsi="Times New Roman" w:cs="Times New Roman"/>
        </w:rPr>
        <w:footnoteRef/>
      </w:r>
      <w:r w:rsidRPr="00EB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B22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EB2286">
        <w:rPr>
          <w:rFonts w:ascii="Times New Roman" w:hAnsi="Times New Roman" w:cs="Times New Roman"/>
        </w:rPr>
        <w:t>м ж</w:t>
      </w:r>
      <w:r>
        <w:rPr>
          <w:rFonts w:ascii="Times New Roman" w:hAnsi="Times New Roman" w:cs="Times New Roman"/>
        </w:rPr>
        <w:t>е</w:t>
      </w:r>
      <w:r w:rsidRPr="00EB2286">
        <w:rPr>
          <w:rFonts w:ascii="Times New Roman" w:hAnsi="Times New Roman" w:cs="Times New Roman"/>
        </w:rPr>
        <w:t>. Л. 4,4</w:t>
      </w:r>
      <w:r>
        <w:rPr>
          <w:rFonts w:ascii="Times New Roman" w:hAnsi="Times New Roman" w:cs="Times New Roman"/>
        </w:rPr>
        <w:t xml:space="preserve"> о</w:t>
      </w:r>
      <w:r w:rsidRPr="00EB2286">
        <w:rPr>
          <w:rFonts w:ascii="Times New Roman" w:hAnsi="Times New Roman" w:cs="Times New Roman"/>
        </w:rPr>
        <w:t>б.</w:t>
      </w:r>
    </w:p>
  </w:footnote>
  <w:footnote w:id="61">
    <w:p w14:paraId="2B3899AA" w14:textId="27AB2D0A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3C182E">
        <w:rPr>
          <w:rFonts w:ascii="Times New Roman" w:hAnsi="Times New Roman" w:cs="Times New Roman"/>
          <w:bCs/>
          <w:color w:val="auto"/>
        </w:rPr>
        <w:t>Книг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 xml:space="preserve"> з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се</w:t>
      </w:r>
      <w:r w:rsidRPr="003C182E">
        <w:rPr>
          <w:rFonts w:ascii="Times New Roman" w:hAnsi="Times New Roman" w:cs="Times New Roman"/>
          <w:bCs/>
          <w:color w:val="auto"/>
        </w:rPr>
        <w:t>й 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вы</w:t>
      </w:r>
      <w:r>
        <w:rPr>
          <w:rFonts w:ascii="Times New Roman" w:hAnsi="Times New Roman" w:cs="Times New Roman"/>
          <w:bCs/>
          <w:color w:val="auto"/>
        </w:rPr>
        <w:t>х</w:t>
      </w:r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3C182E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3C182E">
        <w:rPr>
          <w:rFonts w:ascii="Times New Roman" w:hAnsi="Times New Roman" w:cs="Times New Roman"/>
          <w:bCs/>
          <w:color w:val="auto"/>
        </w:rPr>
        <w:t xml:space="preserve">к </w:t>
      </w:r>
      <w:proofErr w:type="spellStart"/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3C182E">
        <w:rPr>
          <w:rFonts w:ascii="Times New Roman" w:hAnsi="Times New Roman" w:cs="Times New Roman"/>
          <w:bCs/>
          <w:color w:val="auto"/>
        </w:rPr>
        <w:t xml:space="preserve">тыни 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у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 xml:space="preserve">анием расходом за 1800 - 1815 гг. // </w:t>
      </w:r>
      <w:r w:rsidRPr="003C182E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182E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182E">
        <w:rPr>
          <w:rFonts w:ascii="Times New Roman" w:hAnsi="Times New Roman" w:cs="Times New Roman"/>
          <w:bCs/>
          <w:color w:val="auto"/>
        </w:rPr>
        <w:t xml:space="preserve">. 4. </w:t>
      </w:r>
      <w:r>
        <w:rPr>
          <w:rFonts w:ascii="Times New Roman" w:hAnsi="Times New Roman" w:cs="Times New Roman"/>
          <w:bCs/>
          <w:color w:val="auto"/>
        </w:rPr>
        <w:t xml:space="preserve">Л. </w:t>
      </w:r>
      <w:r>
        <w:rPr>
          <w:rFonts w:ascii="Times New Roman" w:hAnsi="Times New Roman" w:cs="Times New Roman"/>
        </w:rPr>
        <w:t>6 об.</w:t>
      </w:r>
    </w:p>
  </w:footnote>
  <w:footnote w:id="62">
    <w:p w14:paraId="356BE17B" w14:textId="6A5C4EEB" w:rsidR="007F39DC" w:rsidRDefault="007F39DC" w:rsidP="00C24347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134.</w:t>
      </w:r>
    </w:p>
    <w:p w14:paraId="06B5F38B" w14:textId="77777777" w:rsidR="007F39DC" w:rsidRDefault="007F39DC">
      <w:pPr>
        <w:pStyle w:val="a5"/>
      </w:pPr>
    </w:p>
  </w:footnote>
  <w:footnote w:id="63">
    <w:p w14:paraId="0D4CD665" w14:textId="371D0DB7" w:rsidR="007F39DC" w:rsidRPr="003C551A" w:rsidRDefault="007F39DC" w:rsidP="003C551A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рое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нии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хра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имя ик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ны  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й 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жи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й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и. 1809 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3C551A">
        <w:rPr>
          <w:rFonts w:ascii="Times New Roman" w:hAnsi="Times New Roman" w:cs="Times New Roman"/>
          <w:bCs/>
          <w:color w:val="auto"/>
          <w:sz w:val="20"/>
          <w:szCs w:val="20"/>
        </w:rPr>
        <w:t>. 3. Л. 3.</w:t>
      </w:r>
    </w:p>
  </w:footnote>
  <w:footnote w:id="64">
    <w:p w14:paraId="57C98B53" w14:textId="5DEB8571" w:rsidR="007F39DC" w:rsidRPr="00746865" w:rsidRDefault="007F39DC" w:rsidP="00746865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4A1A">
        <w:rPr>
          <w:rStyle w:val="a7"/>
          <w:rFonts w:ascii="Times New Roman" w:hAnsi="Times New Roman" w:cs="Times New Roman"/>
        </w:rPr>
        <w:footnoteRef/>
      </w:r>
      <w:r w:rsidRPr="009A4833">
        <w:rPr>
          <w:rFonts w:ascii="Times New Roman" w:hAnsi="Times New Roman" w:cs="Times New Roman"/>
        </w:rPr>
        <w:t xml:space="preserve"> 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лы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ит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тв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льничн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й Вл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дими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й ц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кви в </w:t>
      </w:r>
      <w:proofErr w:type="spellStart"/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тыни. 1850 - 1852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746865">
        <w:rPr>
          <w:rFonts w:ascii="Times New Roman" w:hAnsi="Times New Roman" w:cs="Times New Roman"/>
          <w:bCs/>
          <w:color w:val="auto"/>
          <w:sz w:val="20"/>
          <w:szCs w:val="20"/>
        </w:rPr>
        <w:t>. 8. Л. 3.</w:t>
      </w:r>
      <w:r w:rsidRPr="009A48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</w:footnote>
  <w:footnote w:id="65">
    <w:p w14:paraId="69F2D68D" w14:textId="28DFF349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3C182E">
        <w:rPr>
          <w:rFonts w:ascii="Times New Roman" w:hAnsi="Times New Roman" w:cs="Times New Roman"/>
          <w:bCs/>
          <w:color w:val="auto"/>
        </w:rPr>
        <w:t>Книг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 xml:space="preserve"> з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се</w:t>
      </w:r>
      <w:r w:rsidRPr="003C182E">
        <w:rPr>
          <w:rFonts w:ascii="Times New Roman" w:hAnsi="Times New Roman" w:cs="Times New Roman"/>
          <w:bCs/>
          <w:color w:val="auto"/>
        </w:rPr>
        <w:t>й 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вы</w:t>
      </w:r>
      <w:r>
        <w:rPr>
          <w:rFonts w:ascii="Times New Roman" w:hAnsi="Times New Roman" w:cs="Times New Roman"/>
          <w:bCs/>
          <w:color w:val="auto"/>
        </w:rPr>
        <w:t>х</w:t>
      </w:r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3C182E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3C182E">
        <w:rPr>
          <w:rFonts w:ascii="Times New Roman" w:hAnsi="Times New Roman" w:cs="Times New Roman"/>
          <w:bCs/>
          <w:color w:val="auto"/>
        </w:rPr>
        <w:t xml:space="preserve">к </w:t>
      </w:r>
      <w:proofErr w:type="spellStart"/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3C182E">
        <w:rPr>
          <w:rFonts w:ascii="Times New Roman" w:hAnsi="Times New Roman" w:cs="Times New Roman"/>
          <w:bCs/>
          <w:color w:val="auto"/>
        </w:rPr>
        <w:t xml:space="preserve">тыни 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у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 xml:space="preserve">анием расходом за 1800 - 1815 гг. // </w:t>
      </w:r>
      <w:r w:rsidRPr="003C182E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182E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182E">
        <w:rPr>
          <w:rFonts w:ascii="Times New Roman" w:hAnsi="Times New Roman" w:cs="Times New Roman"/>
          <w:bCs/>
          <w:color w:val="auto"/>
        </w:rPr>
        <w:t xml:space="preserve">. 4. </w:t>
      </w:r>
      <w:r>
        <w:rPr>
          <w:rFonts w:ascii="Times New Roman" w:hAnsi="Times New Roman" w:cs="Times New Roman"/>
          <w:bCs/>
          <w:color w:val="auto"/>
        </w:rPr>
        <w:t>Л. 41</w:t>
      </w:r>
      <w:r w:rsidRPr="003C182E">
        <w:rPr>
          <w:rFonts w:ascii="Times New Roman" w:hAnsi="Times New Roman" w:cs="Times New Roman"/>
          <w:bCs/>
          <w:color w:val="auto"/>
        </w:rPr>
        <w:t>.</w:t>
      </w:r>
    </w:p>
  </w:footnote>
  <w:footnote w:id="66">
    <w:p w14:paraId="241DD28A" w14:textId="11821A6F" w:rsidR="007F39DC" w:rsidRDefault="007F39DC" w:rsidP="00706DD3">
      <w:pPr>
        <w:pStyle w:val="a5"/>
      </w:pPr>
      <w:r w:rsidRPr="001E4A1A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130.</w:t>
      </w:r>
    </w:p>
  </w:footnote>
  <w:footnote w:id="67">
    <w:p w14:paraId="2722C084" w14:textId="01203CC7" w:rsidR="007F39DC" w:rsidRPr="001C67A3" w:rsidRDefault="007F39DC">
      <w:pPr>
        <w:pStyle w:val="a5"/>
        <w:rPr>
          <w:rFonts w:ascii="Times New Roman" w:hAnsi="Times New Roman" w:cs="Times New Roman"/>
        </w:rPr>
      </w:pPr>
      <w:r w:rsidRPr="001C67A3">
        <w:rPr>
          <w:rStyle w:val="a7"/>
          <w:rFonts w:ascii="Times New Roman" w:hAnsi="Times New Roman" w:cs="Times New Roman"/>
        </w:rPr>
        <w:footnoteRef/>
      </w:r>
      <w:r w:rsidRPr="001C67A3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141</w:t>
      </w:r>
      <w:r w:rsidRPr="001C67A3">
        <w:rPr>
          <w:rFonts w:ascii="Times New Roman" w:hAnsi="Times New Roman" w:cs="Times New Roman"/>
        </w:rPr>
        <w:t>.</w:t>
      </w:r>
    </w:p>
  </w:footnote>
  <w:footnote w:id="68">
    <w:p w14:paraId="7B404D42" w14:textId="1241174C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3C182E">
        <w:rPr>
          <w:rFonts w:ascii="Times New Roman" w:hAnsi="Times New Roman" w:cs="Times New Roman"/>
          <w:bCs/>
          <w:color w:val="auto"/>
        </w:rPr>
        <w:t>Книг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 xml:space="preserve"> з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пи</w:t>
      </w:r>
      <w:r>
        <w:rPr>
          <w:rFonts w:ascii="Times New Roman" w:hAnsi="Times New Roman" w:cs="Times New Roman"/>
          <w:bCs/>
          <w:color w:val="auto"/>
        </w:rPr>
        <w:t>се</w:t>
      </w:r>
      <w:r w:rsidRPr="003C182E">
        <w:rPr>
          <w:rFonts w:ascii="Times New Roman" w:hAnsi="Times New Roman" w:cs="Times New Roman"/>
          <w:bCs/>
          <w:color w:val="auto"/>
        </w:rPr>
        <w:t>й 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вы</w:t>
      </w:r>
      <w:r>
        <w:rPr>
          <w:rFonts w:ascii="Times New Roman" w:hAnsi="Times New Roman" w:cs="Times New Roman"/>
          <w:bCs/>
          <w:color w:val="auto"/>
        </w:rPr>
        <w:t>х</w:t>
      </w:r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3C182E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3C182E">
        <w:rPr>
          <w:rFonts w:ascii="Times New Roman" w:hAnsi="Times New Roman" w:cs="Times New Roman"/>
          <w:bCs/>
          <w:color w:val="auto"/>
        </w:rPr>
        <w:t xml:space="preserve">к </w:t>
      </w:r>
      <w:proofErr w:type="spellStart"/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3C182E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3C182E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3C182E">
        <w:rPr>
          <w:rFonts w:ascii="Times New Roman" w:hAnsi="Times New Roman" w:cs="Times New Roman"/>
          <w:bCs/>
          <w:color w:val="auto"/>
        </w:rPr>
        <w:t xml:space="preserve">тыни </w:t>
      </w:r>
      <w:r>
        <w:rPr>
          <w:rFonts w:ascii="Times New Roman" w:hAnsi="Times New Roman" w:cs="Times New Roman"/>
          <w:bCs/>
          <w:color w:val="auto"/>
        </w:rPr>
        <w:t>с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у</w:t>
      </w:r>
      <w:r w:rsidRPr="003C182E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а</w:t>
      </w:r>
      <w:r w:rsidRPr="003C182E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 xml:space="preserve">анием расходом за 1800 - 1815 гг. // </w:t>
      </w:r>
      <w:r w:rsidRPr="003C182E">
        <w:rPr>
          <w:rFonts w:ascii="Times New Roman" w:hAnsi="Times New Roman" w:cs="Times New Roman"/>
          <w:bCs/>
          <w:color w:val="auto"/>
        </w:rPr>
        <w:t>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182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182E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3C182E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182E">
        <w:rPr>
          <w:rFonts w:ascii="Times New Roman" w:hAnsi="Times New Roman" w:cs="Times New Roman"/>
          <w:bCs/>
          <w:color w:val="auto"/>
        </w:rPr>
        <w:t xml:space="preserve">. 4. </w:t>
      </w:r>
      <w:r>
        <w:rPr>
          <w:rFonts w:ascii="Times New Roman" w:hAnsi="Times New Roman" w:cs="Times New Roman"/>
          <w:bCs/>
          <w:color w:val="auto"/>
        </w:rPr>
        <w:t>Л. 46.</w:t>
      </w:r>
    </w:p>
  </w:footnote>
  <w:footnote w:id="69">
    <w:p w14:paraId="6CE0DDDA" w14:textId="719349AD" w:rsidR="007F39DC" w:rsidRPr="00912FD4" w:rsidRDefault="007F39DC" w:rsidP="00706DD3">
      <w:pPr>
        <w:pStyle w:val="a5"/>
        <w:rPr>
          <w:rFonts w:ascii="Times New Roman" w:hAnsi="Times New Roman" w:cs="Times New Roman"/>
        </w:rPr>
      </w:pPr>
      <w:r w:rsidRPr="00912FD4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C551A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3C551A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3C551A">
        <w:rPr>
          <w:rFonts w:ascii="Times New Roman" w:hAnsi="Times New Roman" w:cs="Times New Roman"/>
          <w:bCs/>
          <w:color w:val="auto"/>
        </w:rPr>
        <w:t xml:space="preserve">нии </w:t>
      </w:r>
      <w:r>
        <w:rPr>
          <w:rFonts w:ascii="Times New Roman" w:hAnsi="Times New Roman" w:cs="Times New Roman"/>
          <w:bCs/>
          <w:color w:val="auto"/>
        </w:rPr>
        <w:t>хра</w:t>
      </w:r>
      <w:r w:rsidRPr="003C551A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 xml:space="preserve"> в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имя ик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ны  К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3C551A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й Б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жи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>й М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ер</w:t>
      </w:r>
      <w:r w:rsidRPr="003C551A">
        <w:rPr>
          <w:rFonts w:ascii="Times New Roman" w:hAnsi="Times New Roman" w:cs="Times New Roman"/>
          <w:bCs/>
          <w:color w:val="auto"/>
        </w:rPr>
        <w:t>и. 1809 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551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551A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551A">
        <w:rPr>
          <w:rFonts w:ascii="Times New Roman" w:hAnsi="Times New Roman" w:cs="Times New Roman"/>
          <w:bCs/>
          <w:color w:val="auto"/>
        </w:rPr>
        <w:t xml:space="preserve">. 3. </w:t>
      </w:r>
      <w:r>
        <w:rPr>
          <w:rFonts w:ascii="Times New Roman" w:hAnsi="Times New Roman" w:cs="Times New Roman"/>
          <w:bCs/>
          <w:color w:val="auto"/>
        </w:rPr>
        <w:t>Л. 8.</w:t>
      </w:r>
    </w:p>
  </w:footnote>
  <w:footnote w:id="70">
    <w:p w14:paraId="09ABDE39" w14:textId="1232CEFD" w:rsidR="007F39DC" w:rsidRPr="00342DB1" w:rsidRDefault="007F39DC">
      <w:pPr>
        <w:pStyle w:val="a5"/>
        <w:rPr>
          <w:rFonts w:ascii="Times New Roman" w:hAnsi="Times New Roman" w:cs="Times New Roman"/>
        </w:rPr>
      </w:pPr>
      <w:r w:rsidRPr="00342DB1">
        <w:rPr>
          <w:rStyle w:val="a7"/>
          <w:rFonts w:ascii="Times New Roman" w:hAnsi="Times New Roman" w:cs="Times New Roman"/>
        </w:rPr>
        <w:footnoteRef/>
      </w:r>
      <w:r w:rsidRPr="00342DB1">
        <w:rPr>
          <w:rFonts w:ascii="Times New Roman" w:hAnsi="Times New Roman" w:cs="Times New Roman"/>
        </w:rPr>
        <w:t xml:space="preserve"> </w:t>
      </w:r>
      <w:r w:rsidRPr="00342D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342DB1">
        <w:rPr>
          <w:rFonts w:ascii="Times New Roman" w:hAnsi="Times New Roman" w:cs="Times New Roman"/>
        </w:rPr>
        <w:t>м ж</w:t>
      </w:r>
      <w:r>
        <w:rPr>
          <w:rFonts w:ascii="Times New Roman" w:hAnsi="Times New Roman" w:cs="Times New Roman"/>
        </w:rPr>
        <w:t>е</w:t>
      </w:r>
      <w:r w:rsidRPr="00342DB1">
        <w:rPr>
          <w:rFonts w:ascii="Times New Roman" w:hAnsi="Times New Roman" w:cs="Times New Roman"/>
        </w:rPr>
        <w:t>. Л. 15.</w:t>
      </w:r>
    </w:p>
  </w:footnote>
  <w:footnote w:id="71">
    <w:p w14:paraId="2178E516" w14:textId="1FD32F82" w:rsidR="007F39DC" w:rsidRDefault="007F39DC" w:rsidP="00706DD3">
      <w:pPr>
        <w:pStyle w:val="a5"/>
      </w:pPr>
      <w:r w:rsidRPr="00912FD4">
        <w:rPr>
          <w:rStyle w:val="a7"/>
          <w:rFonts w:ascii="Times New Roman" w:hAnsi="Times New Roman" w:cs="Times New Roman"/>
        </w:rPr>
        <w:footnoteRef/>
      </w:r>
      <w:r w:rsidRPr="00912FD4">
        <w:rPr>
          <w:rFonts w:ascii="Times New Roman" w:hAnsi="Times New Roman" w:cs="Times New Roman"/>
        </w:rPr>
        <w:t xml:space="preserve"> </w:t>
      </w:r>
      <w:r w:rsidRPr="00912FD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</w:t>
      </w:r>
      <w:r w:rsidRPr="00912FD4">
        <w:rPr>
          <w:rFonts w:ascii="Times New Roman" w:hAnsi="Times New Roman" w:cs="Times New Roman"/>
        </w:rPr>
        <w:t>и 1832 г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</w:t>
      </w:r>
      <w:r w:rsidRPr="00912FD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ор</w:t>
      </w:r>
      <w:r w:rsidRPr="00912FD4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с</w:t>
      </w:r>
      <w:r w:rsidRPr="00912FD4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«</w:t>
      </w:r>
      <w:r w:rsidRPr="00912FD4">
        <w:rPr>
          <w:rFonts w:ascii="Times New Roman" w:hAnsi="Times New Roman" w:cs="Times New Roman"/>
        </w:rPr>
        <w:t>... п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>й ж</w:t>
      </w:r>
      <w:r>
        <w:rPr>
          <w:rFonts w:ascii="Times New Roman" w:hAnsi="Times New Roman" w:cs="Times New Roman"/>
        </w:rPr>
        <w:t>е</w:t>
      </w:r>
      <w:r w:rsidRPr="00912FD4">
        <w:rPr>
          <w:rFonts w:ascii="Times New Roman" w:hAnsi="Times New Roman" w:cs="Times New Roman"/>
        </w:rPr>
        <w:t xml:space="preserve"> южн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с</w:t>
      </w:r>
      <w:r w:rsidRPr="00912F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оро</w:t>
      </w:r>
      <w:r w:rsidRPr="00912FD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r w:rsidRPr="00912FD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</w:t>
      </w:r>
      <w:r w:rsidRPr="00912FD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912FD4"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</w:rPr>
        <w:t>а</w:t>
      </w:r>
      <w:r w:rsidRPr="00912FD4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с</w:t>
      </w:r>
      <w:r w:rsidRPr="00912F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ара</w:t>
      </w:r>
      <w:r w:rsidRPr="00912FD4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о</w:t>
      </w:r>
      <w:r w:rsidRPr="00912FD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</w:t>
      </w:r>
      <w:r w:rsidRPr="00912FD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</w:t>
      </w:r>
      <w:r w:rsidRPr="00912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12FD4">
        <w:rPr>
          <w:rFonts w:ascii="Times New Roman" w:hAnsi="Times New Roman" w:cs="Times New Roman"/>
        </w:rPr>
        <w:t xml:space="preserve"> гл</w:t>
      </w:r>
      <w:r>
        <w:rPr>
          <w:rFonts w:ascii="Times New Roman" w:hAnsi="Times New Roman" w:cs="Times New Roman"/>
        </w:rPr>
        <w:t>ух</w:t>
      </w:r>
      <w:r w:rsidRPr="00912FD4">
        <w:rPr>
          <w:rFonts w:ascii="Times New Roman" w:hAnsi="Times New Roman" w:cs="Times New Roman"/>
        </w:rPr>
        <w:t xml:space="preserve">ими </w:t>
      </w:r>
      <w:r>
        <w:rPr>
          <w:rFonts w:ascii="Times New Roman" w:hAnsi="Times New Roman" w:cs="Times New Roman"/>
        </w:rPr>
        <w:t>ар</w:t>
      </w:r>
      <w:r w:rsidRPr="00912FD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912FD4">
        <w:rPr>
          <w:rFonts w:ascii="Times New Roman" w:hAnsi="Times New Roman" w:cs="Times New Roman"/>
        </w:rPr>
        <w:t>ми им</w:t>
      </w:r>
      <w:r>
        <w:rPr>
          <w:rFonts w:ascii="Times New Roman" w:hAnsi="Times New Roman" w:cs="Times New Roman"/>
        </w:rPr>
        <w:t>ее</w:t>
      </w:r>
      <w:r w:rsidRPr="00912FD4">
        <w:rPr>
          <w:rFonts w:ascii="Times New Roman" w:hAnsi="Times New Roman" w:cs="Times New Roman"/>
        </w:rPr>
        <w:t>т п</w:t>
      </w:r>
      <w:r>
        <w:rPr>
          <w:rFonts w:ascii="Times New Roman" w:hAnsi="Times New Roman" w:cs="Times New Roman"/>
        </w:rPr>
        <w:t>ро</w:t>
      </w:r>
      <w:r w:rsidRPr="00912FD4">
        <w:rPr>
          <w:rFonts w:ascii="Times New Roman" w:hAnsi="Times New Roman" w:cs="Times New Roman"/>
        </w:rPr>
        <w:t>тяж</w:t>
      </w:r>
      <w:r>
        <w:rPr>
          <w:rFonts w:ascii="Times New Roman" w:hAnsi="Times New Roman" w:cs="Times New Roman"/>
        </w:rPr>
        <w:t>е</w:t>
      </w:r>
      <w:r w:rsidRPr="00912FD4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DB0A99">
        <w:rPr>
          <w:rFonts w:ascii="Times New Roman" w:hAnsi="Times New Roman" w:cs="Times New Roman"/>
        </w:rPr>
        <w:t xml:space="preserve"> к з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у</w:t>
      </w:r>
      <w:r w:rsidRPr="00DB0A9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DB0A99"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б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 xml:space="preserve">шни; в </w:t>
      </w:r>
      <w:r>
        <w:rPr>
          <w:rFonts w:ascii="Times New Roman" w:hAnsi="Times New Roman" w:cs="Times New Roman"/>
        </w:rPr>
        <w:t>се</w:t>
      </w:r>
      <w:r w:rsidRPr="00DB0A99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</w:t>
      </w:r>
      <w:r w:rsidRPr="00DB0A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D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B0A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DB0A9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ере</w:t>
      </w:r>
      <w:r w:rsidRPr="00DB0A99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е</w:t>
      </w:r>
      <w:r w:rsidRPr="00DB0A99">
        <w:rPr>
          <w:rFonts w:ascii="Times New Roman" w:hAnsi="Times New Roman" w:cs="Times New Roman"/>
        </w:rPr>
        <w:t>й ч</w:t>
      </w:r>
      <w:r>
        <w:rPr>
          <w:rFonts w:ascii="Times New Roman" w:hAnsi="Times New Roman" w:cs="Times New Roman"/>
        </w:rPr>
        <w:t>ас</w:t>
      </w:r>
      <w:r w:rsidRPr="00DB0A99">
        <w:rPr>
          <w:rFonts w:ascii="Times New Roman" w:hAnsi="Times New Roman" w:cs="Times New Roman"/>
        </w:rPr>
        <w:t>ти К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DB0A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ц</w:t>
      </w:r>
      <w:r>
        <w:rPr>
          <w:rFonts w:ascii="Times New Roman" w:hAnsi="Times New Roman" w:cs="Times New Roman"/>
        </w:rPr>
        <w:t>ер</w:t>
      </w:r>
      <w:r w:rsidRPr="00DB0A99">
        <w:rPr>
          <w:rFonts w:ascii="Times New Roman" w:hAnsi="Times New Roman" w:cs="Times New Roman"/>
        </w:rPr>
        <w:t>кви в</w:t>
      </w:r>
      <w:r>
        <w:rPr>
          <w:rFonts w:ascii="Times New Roman" w:hAnsi="Times New Roman" w:cs="Times New Roman"/>
        </w:rPr>
        <w:t>оро</w:t>
      </w:r>
      <w:r w:rsidRPr="00DB0A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B0A99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ор</w:t>
      </w:r>
      <w:r w:rsidRPr="00DB0A9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е,</w:t>
      </w:r>
      <w:r w:rsidRPr="00DB0A99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ными м</w:t>
      </w:r>
      <w:r>
        <w:rPr>
          <w:rFonts w:ascii="Times New Roman" w:hAnsi="Times New Roman" w:cs="Times New Roman"/>
        </w:rPr>
        <w:t>еж</w:t>
      </w:r>
      <w:r w:rsidRPr="00DB0A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у</w:t>
      </w:r>
      <w:r w:rsidRPr="00DB0A99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DB0A99"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и д</w:t>
      </w:r>
      <w:r>
        <w:rPr>
          <w:rFonts w:ascii="Times New Roman" w:hAnsi="Times New Roman" w:cs="Times New Roman"/>
        </w:rPr>
        <w:t>ере</w:t>
      </w:r>
      <w:r w:rsidRPr="00DB0A99">
        <w:rPr>
          <w:rFonts w:ascii="Times New Roman" w:hAnsi="Times New Roman" w:cs="Times New Roman"/>
        </w:rPr>
        <w:t>вянн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б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льш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м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</w:t>
      </w:r>
      <w:r w:rsidRPr="00DB0A99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рс</w:t>
      </w:r>
      <w:r w:rsidRPr="00DB0A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</w:t>
      </w:r>
      <w:r w:rsidRPr="00DB0A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Pr="00DB0A99">
        <w:rPr>
          <w:rFonts w:ascii="Times New Roman" w:hAnsi="Times New Roman" w:cs="Times New Roman"/>
        </w:rPr>
        <w:t>й дв</w:t>
      </w:r>
      <w:r>
        <w:rPr>
          <w:rFonts w:ascii="Times New Roman" w:hAnsi="Times New Roman" w:cs="Times New Roman"/>
        </w:rPr>
        <w:t>ор</w:t>
      </w:r>
      <w:r w:rsidRPr="00DB0A9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с</w:t>
      </w:r>
      <w:r w:rsidRPr="00DB0A99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а</w:t>
      </w:r>
      <w:r w:rsidRPr="00DB0A99">
        <w:rPr>
          <w:rFonts w:ascii="Times New Roman" w:hAnsi="Times New Roman" w:cs="Times New Roman"/>
        </w:rPr>
        <w:t>дки л</w:t>
      </w:r>
      <w:r>
        <w:rPr>
          <w:rFonts w:ascii="Times New Roman" w:hAnsi="Times New Roman" w:cs="Times New Roman"/>
        </w:rPr>
        <w:t>еса</w:t>
      </w:r>
      <w:r w:rsidRPr="00DB0A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».</w:t>
      </w:r>
    </w:p>
  </w:footnote>
  <w:footnote w:id="72">
    <w:p w14:paraId="35F92F32" w14:textId="345A8620" w:rsidR="007F39DC" w:rsidRPr="00810808" w:rsidRDefault="007F39DC" w:rsidP="0081080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нты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нии ц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кв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в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тыни (д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есе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ния,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ч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зы 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ии) 1822-1824, 1861 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A050FB">
        <w:rPr>
          <w:rFonts w:ascii="Times New Roman" w:hAnsi="Times New Roman" w:cs="Times New Roman"/>
          <w:bCs/>
          <w:color w:val="auto"/>
          <w:sz w:val="20"/>
          <w:szCs w:val="20"/>
        </w:rPr>
        <w:t>. 5. Л. 8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</w:footnote>
  <w:footnote w:id="73">
    <w:p w14:paraId="33945F77" w14:textId="7CEE12CC" w:rsidR="007F39DC" w:rsidRPr="00CC3948" w:rsidRDefault="007F39DC" w:rsidP="00CC3948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D67A5">
        <w:rPr>
          <w:rStyle w:val="a7"/>
          <w:rFonts w:ascii="Times New Roman" w:hAnsi="Times New Roman" w:cs="Times New Roman"/>
        </w:rPr>
        <w:footnoteRef/>
      </w:r>
      <w:r w:rsidRPr="00F65794">
        <w:rPr>
          <w:rFonts w:ascii="Times New Roman" w:hAnsi="Times New Roman" w:cs="Times New Roman"/>
        </w:rPr>
        <w:t xml:space="preserve"> 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Книг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для 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пи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се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ит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льны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ра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т, 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изв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дивши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хс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я 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ерр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ит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ии </w:t>
      </w:r>
      <w:proofErr w:type="spellStart"/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тыни 1825, 1868 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F65794">
        <w:rPr>
          <w:rFonts w:ascii="Times New Roman" w:hAnsi="Times New Roman" w:cs="Times New Roman"/>
          <w:bCs/>
          <w:color w:val="auto"/>
          <w:sz w:val="20"/>
          <w:szCs w:val="20"/>
        </w:rPr>
        <w:t>ГБ. Ф. 21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3. К. 28. Ед. хр. 7. Л. 10 об. </w:t>
      </w:r>
    </w:p>
  </w:footnote>
  <w:footnote w:id="74">
    <w:p w14:paraId="5E1F2AF3" w14:textId="5CB76B9E" w:rsidR="007F39DC" w:rsidRDefault="007F39DC" w:rsidP="00CC3948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77.</w:t>
      </w:r>
    </w:p>
    <w:p w14:paraId="6CBF9A7F" w14:textId="77777777" w:rsidR="007F39DC" w:rsidRDefault="007F39DC" w:rsidP="00706DD3">
      <w:pPr>
        <w:pStyle w:val="a5"/>
      </w:pPr>
    </w:p>
  </w:footnote>
  <w:footnote w:id="75">
    <w:p w14:paraId="0D96DB66" w14:textId="51F0726F" w:rsidR="007F39DC" w:rsidRPr="00FC1EB6" w:rsidRDefault="007F39DC" w:rsidP="00FC1EB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п.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гип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в 1856 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 1903 г. 1856, 1903 - 1904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. 9. Л. 3.</w:t>
      </w:r>
      <w:r w:rsidRPr="005F43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</w:footnote>
  <w:footnote w:id="76">
    <w:p w14:paraId="6F6B82D6" w14:textId="3E18FFF0" w:rsidR="007F39DC" w:rsidRDefault="007F39DC" w:rsidP="00FC1EB6">
      <w:pPr>
        <w:jc w:val="both"/>
      </w:pPr>
      <w:r>
        <w:rPr>
          <w:rStyle w:val="a7"/>
        </w:rPr>
        <w:footnoteRef/>
      </w:r>
      <w:r>
        <w:t xml:space="preserve"> 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нты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нии ц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в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тыни (д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есе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ния,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ч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зы 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ии) 1822-1824, 1861 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. 5. Л. 1 0б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</w:footnote>
  <w:footnote w:id="77">
    <w:p w14:paraId="0A874115" w14:textId="30E12BA8" w:rsidR="007F39DC" w:rsidRDefault="007F39DC" w:rsidP="00DE198B">
      <w:pPr>
        <w:jc w:val="both"/>
      </w:pPr>
      <w:r>
        <w:rPr>
          <w:rStyle w:val="a7"/>
        </w:rPr>
        <w:footnoteRef/>
      </w:r>
      <w:r>
        <w:t xml:space="preserve"> 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нты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нии ц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в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тыни (д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есе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ния,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ч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зы 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ии) 1822-1824, 1861 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ГБ.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Ф. 213. К. 27. Ед. хр. 5. Л. 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</w:footnote>
  <w:footnote w:id="78">
    <w:p w14:paraId="01D8877E" w14:textId="4E7218EF" w:rsidR="007F39DC" w:rsidRPr="007D6DC1" w:rsidRDefault="007F39D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7D6DC1">
        <w:rPr>
          <w:rFonts w:ascii="Times New Roman" w:hAnsi="Times New Roman" w:cs="Times New Roman"/>
        </w:rPr>
        <w:t xml:space="preserve">Жития </w:t>
      </w:r>
      <w:proofErr w:type="spellStart"/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х</w:t>
      </w:r>
      <w:proofErr w:type="spellEnd"/>
      <w:r w:rsidRPr="007D6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ар</w:t>
      </w:r>
      <w:r w:rsidRPr="007D6DC1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</w:t>
      </w:r>
      <w:r w:rsidRPr="007D6DC1">
        <w:rPr>
          <w:rFonts w:ascii="Times New Roman" w:hAnsi="Times New Roman" w:cs="Times New Roman"/>
        </w:rPr>
        <w:t>в. П</w:t>
      </w:r>
      <w:r>
        <w:rPr>
          <w:rFonts w:ascii="Times New Roman" w:hAnsi="Times New Roman" w:cs="Times New Roman"/>
        </w:rPr>
        <w:t>ре</w:t>
      </w:r>
      <w:r w:rsidRPr="007D6DC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бный М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се</w:t>
      </w:r>
      <w:r w:rsidRPr="007D6DC1">
        <w:rPr>
          <w:rFonts w:ascii="Times New Roman" w:hAnsi="Times New Roman" w:cs="Times New Roman"/>
        </w:rPr>
        <w:t>й. Изд</w:t>
      </w:r>
      <w:r>
        <w:rPr>
          <w:rFonts w:ascii="Times New Roman" w:hAnsi="Times New Roman" w:cs="Times New Roman"/>
        </w:rPr>
        <w:t>а</w:t>
      </w:r>
      <w:r w:rsidRPr="007D6DC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DC1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вят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-Вв</w:t>
      </w:r>
      <w:r>
        <w:rPr>
          <w:rFonts w:ascii="Times New Roman" w:hAnsi="Times New Roman" w:cs="Times New Roman"/>
        </w:rPr>
        <w:t>е</w:t>
      </w:r>
      <w:r w:rsidRPr="007D6DC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7D6DC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7D6DC1">
        <w:rPr>
          <w:rFonts w:ascii="Times New Roman" w:hAnsi="Times New Roman" w:cs="Times New Roman"/>
        </w:rPr>
        <w:t>й</w:t>
      </w:r>
      <w:proofErr w:type="spellEnd"/>
      <w:r w:rsidRPr="007D6DC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7D6DC1">
        <w:rPr>
          <w:rFonts w:ascii="Times New Roman" w:hAnsi="Times New Roman" w:cs="Times New Roman"/>
        </w:rPr>
        <w:t xml:space="preserve">тыни, 2004 г. – </w:t>
      </w:r>
      <w:r>
        <w:rPr>
          <w:rFonts w:ascii="Times New Roman" w:hAnsi="Times New Roman" w:cs="Times New Roman"/>
        </w:rPr>
        <w:t>С</w:t>
      </w:r>
      <w:r w:rsidRPr="007D6DC1">
        <w:rPr>
          <w:rFonts w:ascii="Times New Roman" w:hAnsi="Times New Roman" w:cs="Times New Roman"/>
        </w:rPr>
        <w:t>. 77.</w:t>
      </w:r>
    </w:p>
  </w:footnote>
  <w:footnote w:id="79">
    <w:p w14:paraId="6AD29D79" w14:textId="4FCB46C7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Опись церковного имущества </w:t>
      </w:r>
      <w:proofErr w:type="spellStart"/>
      <w:r>
        <w:rPr>
          <w:rFonts w:ascii="Times New Roman" w:hAnsi="Times New Roman"/>
        </w:rPr>
        <w:t>Козельской</w:t>
      </w:r>
      <w:proofErr w:type="spellEnd"/>
      <w:r>
        <w:rPr>
          <w:rFonts w:ascii="Times New Roman" w:hAnsi="Times New Roman"/>
        </w:rPr>
        <w:t xml:space="preserve"> Введенской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 за 1824 – 1829 гг. // </w:t>
      </w:r>
      <w:r w:rsidRPr="000A2FA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</w:t>
      </w:r>
      <w:r w:rsidRPr="000A2FA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0A2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903.</w:t>
      </w:r>
      <w:r>
        <w:rPr>
          <w:rFonts w:ascii="Times New Roman" w:hAnsi="Times New Roman" w:cs="Times New Roman"/>
        </w:rPr>
        <w:t xml:space="preserve"> Оп. .1</w:t>
      </w:r>
      <w:r w:rsidRPr="000A2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A2FA8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46</w:t>
      </w:r>
      <w:r w:rsidRPr="000A2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80">
    <w:p w14:paraId="2CF02DB6" w14:textId="2C5A8B98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ос</w:t>
      </w:r>
      <w:r w:rsidRPr="00B731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</w:t>
      </w:r>
      <w:r w:rsidRPr="00B73111">
        <w:rPr>
          <w:rFonts w:ascii="Times New Roman" w:hAnsi="Times New Roman" w:cs="Times New Roman"/>
        </w:rPr>
        <w:t>йк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ре</w:t>
      </w:r>
      <w:r w:rsidRPr="00B7311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</w:t>
      </w:r>
      <w:r w:rsidRPr="00B7311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B73111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ния П</w:t>
      </w:r>
      <w:r>
        <w:rPr>
          <w:rFonts w:ascii="Times New Roman" w:hAnsi="Times New Roman" w:cs="Times New Roman"/>
        </w:rPr>
        <w:t>рес</w:t>
      </w:r>
      <w:r w:rsidRPr="00B73111">
        <w:rPr>
          <w:rFonts w:ascii="Times New Roman" w:hAnsi="Times New Roman" w:cs="Times New Roman"/>
        </w:rPr>
        <w:t>вят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 Б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</w:t>
      </w:r>
      <w:r w:rsidRPr="00B73111">
        <w:rPr>
          <w:rFonts w:ascii="Times New Roman" w:hAnsi="Times New Roman" w:cs="Times New Roman"/>
        </w:rPr>
        <w:t xml:space="preserve">дицы </w:t>
      </w:r>
      <w:proofErr w:type="spellStart"/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</w:t>
      </w:r>
      <w:proofErr w:type="spellEnd"/>
      <w:r w:rsidRPr="00B73111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</w:t>
      </w:r>
      <w:proofErr w:type="spellEnd"/>
      <w:r w:rsidRPr="00B7311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B73111">
        <w:rPr>
          <w:rFonts w:ascii="Times New Roman" w:hAnsi="Times New Roman" w:cs="Times New Roman"/>
        </w:rPr>
        <w:t>тыни. 1760 – 1870 гг. // НИ</w:t>
      </w:r>
      <w:r>
        <w:rPr>
          <w:rFonts w:ascii="Times New Roman" w:hAnsi="Times New Roman" w:cs="Times New Roman"/>
        </w:rPr>
        <w:t>ОР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73111">
        <w:rPr>
          <w:rFonts w:ascii="Times New Roman" w:hAnsi="Times New Roman" w:cs="Times New Roman"/>
        </w:rPr>
        <w:t>ГБ.</w:t>
      </w:r>
      <w:r>
        <w:rPr>
          <w:rFonts w:ascii="Times New Roman" w:hAnsi="Times New Roman" w:cs="Times New Roman"/>
        </w:rPr>
        <w:t xml:space="preserve"> Ф. 213. К. 27. Ед. хр. 2. Л. 19.</w:t>
      </w:r>
    </w:p>
  </w:footnote>
  <w:footnote w:id="81">
    <w:p w14:paraId="1516682D" w14:textId="3E123D34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ос</w:t>
      </w:r>
      <w:r w:rsidRPr="00B731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</w:t>
      </w:r>
      <w:r w:rsidRPr="00B73111">
        <w:rPr>
          <w:rFonts w:ascii="Times New Roman" w:hAnsi="Times New Roman" w:cs="Times New Roman"/>
        </w:rPr>
        <w:t>йк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ре</w:t>
      </w:r>
      <w:r w:rsidRPr="00B7311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</w:t>
      </w:r>
      <w:r w:rsidRPr="00B7311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B73111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ния П</w:t>
      </w:r>
      <w:r>
        <w:rPr>
          <w:rFonts w:ascii="Times New Roman" w:hAnsi="Times New Roman" w:cs="Times New Roman"/>
        </w:rPr>
        <w:t>рес</w:t>
      </w:r>
      <w:r w:rsidRPr="00B73111">
        <w:rPr>
          <w:rFonts w:ascii="Times New Roman" w:hAnsi="Times New Roman" w:cs="Times New Roman"/>
        </w:rPr>
        <w:t>вят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 Б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</w:t>
      </w:r>
      <w:r w:rsidRPr="00B73111">
        <w:rPr>
          <w:rFonts w:ascii="Times New Roman" w:hAnsi="Times New Roman" w:cs="Times New Roman"/>
        </w:rPr>
        <w:t xml:space="preserve">дицы </w:t>
      </w:r>
      <w:proofErr w:type="spellStart"/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</w:t>
      </w:r>
      <w:proofErr w:type="spellEnd"/>
      <w:r w:rsidRPr="00B73111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B7311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B73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B73111">
        <w:rPr>
          <w:rFonts w:ascii="Times New Roman" w:hAnsi="Times New Roman" w:cs="Times New Roman"/>
        </w:rPr>
        <w:t>й</w:t>
      </w:r>
      <w:proofErr w:type="spellEnd"/>
      <w:r w:rsidRPr="00B7311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B73111">
        <w:rPr>
          <w:rFonts w:ascii="Times New Roman" w:hAnsi="Times New Roman" w:cs="Times New Roman"/>
        </w:rPr>
        <w:t>тыни. 1760 – 1870 гг. // НИ</w:t>
      </w:r>
      <w:r>
        <w:rPr>
          <w:rFonts w:ascii="Times New Roman" w:hAnsi="Times New Roman" w:cs="Times New Roman"/>
        </w:rPr>
        <w:t>ОР</w:t>
      </w:r>
      <w:r w:rsidRPr="00B7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73111">
        <w:rPr>
          <w:rFonts w:ascii="Times New Roman" w:hAnsi="Times New Roman" w:cs="Times New Roman"/>
        </w:rPr>
        <w:t>ГБ.</w:t>
      </w:r>
      <w:r>
        <w:rPr>
          <w:rFonts w:ascii="Times New Roman" w:hAnsi="Times New Roman" w:cs="Times New Roman"/>
        </w:rPr>
        <w:t xml:space="preserve"> Ф. 213. К. 27. Ед. хр. 2. Л. 17.</w:t>
      </w:r>
    </w:p>
  </w:footnote>
  <w:footnote w:id="82">
    <w:p w14:paraId="17A73DA6" w14:textId="7144252C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3C551A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3C551A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рое</w:t>
      </w:r>
      <w:r w:rsidRPr="003C551A">
        <w:rPr>
          <w:rFonts w:ascii="Times New Roman" w:hAnsi="Times New Roman" w:cs="Times New Roman"/>
          <w:bCs/>
          <w:color w:val="auto"/>
        </w:rPr>
        <w:t xml:space="preserve">нии </w:t>
      </w:r>
      <w:r>
        <w:rPr>
          <w:rFonts w:ascii="Times New Roman" w:hAnsi="Times New Roman" w:cs="Times New Roman"/>
          <w:bCs/>
          <w:color w:val="auto"/>
        </w:rPr>
        <w:t>хра</w:t>
      </w:r>
      <w:r w:rsidRPr="003C551A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 xml:space="preserve"> в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 xml:space="preserve"> имя ик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ны  К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3C551A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й Б</w:t>
      </w:r>
      <w:r>
        <w:rPr>
          <w:rFonts w:ascii="Times New Roman" w:hAnsi="Times New Roman" w:cs="Times New Roman"/>
          <w:bCs/>
          <w:color w:val="auto"/>
        </w:rPr>
        <w:t>о</w:t>
      </w:r>
      <w:r w:rsidRPr="003C551A">
        <w:rPr>
          <w:rFonts w:ascii="Times New Roman" w:hAnsi="Times New Roman" w:cs="Times New Roman"/>
          <w:bCs/>
          <w:color w:val="auto"/>
        </w:rPr>
        <w:t>жи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>й М</w:t>
      </w:r>
      <w:r>
        <w:rPr>
          <w:rFonts w:ascii="Times New Roman" w:hAnsi="Times New Roman" w:cs="Times New Roman"/>
          <w:bCs/>
          <w:color w:val="auto"/>
        </w:rPr>
        <w:t>а</w:t>
      </w:r>
      <w:r w:rsidRPr="003C551A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ер</w:t>
      </w:r>
      <w:r w:rsidRPr="003C551A">
        <w:rPr>
          <w:rFonts w:ascii="Times New Roman" w:hAnsi="Times New Roman" w:cs="Times New Roman"/>
          <w:bCs/>
          <w:color w:val="auto"/>
        </w:rPr>
        <w:t>и. 1809 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3C551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3C551A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3C551A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3C551A">
        <w:rPr>
          <w:rFonts w:ascii="Times New Roman" w:hAnsi="Times New Roman" w:cs="Times New Roman"/>
          <w:bCs/>
          <w:color w:val="auto"/>
        </w:rPr>
        <w:t xml:space="preserve">. 3. Л. </w:t>
      </w:r>
      <w:r>
        <w:rPr>
          <w:rFonts w:ascii="Times New Roman" w:hAnsi="Times New Roman" w:cs="Times New Roman"/>
          <w:bCs/>
          <w:color w:val="auto"/>
        </w:rPr>
        <w:t>10</w:t>
      </w:r>
      <w:r w:rsidRPr="003C551A">
        <w:rPr>
          <w:rFonts w:ascii="Times New Roman" w:hAnsi="Times New Roman" w:cs="Times New Roman"/>
          <w:bCs/>
          <w:color w:val="auto"/>
        </w:rPr>
        <w:t>.</w:t>
      </w:r>
    </w:p>
  </w:footnote>
  <w:footnote w:id="83">
    <w:p w14:paraId="05F4BEBC" w14:textId="19F6B51C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128.</w:t>
      </w:r>
    </w:p>
  </w:footnote>
  <w:footnote w:id="84">
    <w:p w14:paraId="1945D2F8" w14:textId="2FC88876" w:rsidR="007F39DC" w:rsidRPr="0070339D" w:rsidRDefault="007F39DC" w:rsidP="0070339D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лы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ит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тв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б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льничн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й Вл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дими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й ц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ер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кви в </w:t>
      </w:r>
      <w:proofErr w:type="spellStart"/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тыни. 1850 - 1852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293BD9">
        <w:rPr>
          <w:rFonts w:ascii="Times New Roman" w:hAnsi="Times New Roman" w:cs="Times New Roman"/>
          <w:bCs/>
          <w:color w:val="auto"/>
          <w:sz w:val="20"/>
          <w:szCs w:val="20"/>
        </w:rPr>
        <w:t>ГБ. Ф. 213. К.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27. Ед. хр. 8. Л. 10 – 10 об. </w:t>
      </w:r>
    </w:p>
  </w:footnote>
  <w:footnote w:id="85">
    <w:p w14:paraId="26BB2F10" w14:textId="06DCBAD5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293BD9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293BD9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ер</w:t>
      </w:r>
      <w:r w:rsidRPr="00293BD9">
        <w:rPr>
          <w:rFonts w:ascii="Times New Roman" w:hAnsi="Times New Roman" w:cs="Times New Roman"/>
          <w:bCs/>
          <w:color w:val="auto"/>
        </w:rPr>
        <w:t>и</w:t>
      </w:r>
      <w:r>
        <w:rPr>
          <w:rFonts w:ascii="Times New Roman" w:hAnsi="Times New Roman" w:cs="Times New Roman"/>
          <w:bCs/>
          <w:color w:val="auto"/>
        </w:rPr>
        <w:t>а</w:t>
      </w:r>
      <w:r w:rsidRPr="00293BD9">
        <w:rPr>
          <w:rFonts w:ascii="Times New Roman" w:hAnsi="Times New Roman" w:cs="Times New Roman"/>
          <w:bCs/>
          <w:color w:val="auto"/>
        </w:rPr>
        <w:t xml:space="preserve">лы 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</w:t>
      </w:r>
      <w:r w:rsidRPr="00293BD9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</w:t>
      </w:r>
      <w:r w:rsidRPr="00293BD9">
        <w:rPr>
          <w:rFonts w:ascii="Times New Roman" w:hAnsi="Times New Roman" w:cs="Times New Roman"/>
          <w:bCs/>
          <w:color w:val="auto"/>
        </w:rPr>
        <w:t>ит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293BD9">
        <w:rPr>
          <w:rFonts w:ascii="Times New Roman" w:hAnsi="Times New Roman" w:cs="Times New Roman"/>
          <w:bCs/>
          <w:color w:val="auto"/>
        </w:rPr>
        <w:t>тв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 xml:space="preserve"> б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льничн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й Вл</w:t>
      </w:r>
      <w:r>
        <w:rPr>
          <w:rFonts w:ascii="Times New Roman" w:hAnsi="Times New Roman" w:cs="Times New Roman"/>
          <w:bCs/>
          <w:color w:val="auto"/>
        </w:rPr>
        <w:t>а</w:t>
      </w:r>
      <w:r w:rsidRPr="00293BD9">
        <w:rPr>
          <w:rFonts w:ascii="Times New Roman" w:hAnsi="Times New Roman" w:cs="Times New Roman"/>
          <w:bCs/>
          <w:color w:val="auto"/>
        </w:rPr>
        <w:t>дими</w:t>
      </w:r>
      <w:r>
        <w:rPr>
          <w:rFonts w:ascii="Times New Roman" w:hAnsi="Times New Roman" w:cs="Times New Roman"/>
          <w:bCs/>
          <w:color w:val="auto"/>
        </w:rPr>
        <w:t>рс</w:t>
      </w:r>
      <w:r w:rsidRPr="00293BD9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й ц</w:t>
      </w:r>
      <w:r>
        <w:rPr>
          <w:rFonts w:ascii="Times New Roman" w:hAnsi="Times New Roman" w:cs="Times New Roman"/>
          <w:bCs/>
          <w:color w:val="auto"/>
        </w:rPr>
        <w:t>ер</w:t>
      </w:r>
      <w:r w:rsidRPr="00293BD9">
        <w:rPr>
          <w:rFonts w:ascii="Times New Roman" w:hAnsi="Times New Roman" w:cs="Times New Roman"/>
          <w:bCs/>
          <w:color w:val="auto"/>
        </w:rPr>
        <w:t xml:space="preserve">кви в </w:t>
      </w:r>
      <w:proofErr w:type="spellStart"/>
      <w:r w:rsidRPr="00293BD9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з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>ль</w:t>
      </w:r>
      <w:r>
        <w:rPr>
          <w:rFonts w:ascii="Times New Roman" w:hAnsi="Times New Roman" w:cs="Times New Roman"/>
          <w:bCs/>
          <w:color w:val="auto"/>
        </w:rPr>
        <w:t>с</w:t>
      </w:r>
      <w:r w:rsidRPr="00293BD9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293BD9">
        <w:rPr>
          <w:rFonts w:ascii="Times New Roman" w:hAnsi="Times New Roman" w:cs="Times New Roman"/>
          <w:bCs/>
          <w:color w:val="auto"/>
        </w:rPr>
        <w:t xml:space="preserve"> Вв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>н</w:t>
      </w:r>
      <w:r>
        <w:rPr>
          <w:rFonts w:ascii="Times New Roman" w:hAnsi="Times New Roman" w:cs="Times New Roman"/>
          <w:bCs/>
          <w:color w:val="auto"/>
        </w:rPr>
        <w:t>с</w:t>
      </w:r>
      <w:r w:rsidRPr="00293BD9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птин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й</w:t>
      </w:r>
      <w:proofErr w:type="spellEnd"/>
      <w:r w:rsidRPr="00293BD9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ус</w:t>
      </w:r>
      <w:r w:rsidRPr="00293BD9">
        <w:rPr>
          <w:rFonts w:ascii="Times New Roman" w:hAnsi="Times New Roman" w:cs="Times New Roman"/>
          <w:bCs/>
          <w:color w:val="auto"/>
        </w:rPr>
        <w:t>тыни. 1850 - 1852 гг.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293BD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293BD9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293BD9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293BD9">
        <w:rPr>
          <w:rFonts w:ascii="Times New Roman" w:hAnsi="Times New Roman" w:cs="Times New Roman"/>
          <w:bCs/>
          <w:color w:val="auto"/>
        </w:rPr>
        <w:t xml:space="preserve">. 8. Л. </w:t>
      </w:r>
      <w:r>
        <w:rPr>
          <w:rFonts w:ascii="Times New Roman" w:hAnsi="Times New Roman" w:cs="Times New Roman"/>
          <w:bCs/>
          <w:color w:val="auto"/>
        </w:rPr>
        <w:t>13</w:t>
      </w:r>
      <w:r w:rsidRPr="00293BD9">
        <w:rPr>
          <w:rFonts w:ascii="Times New Roman" w:hAnsi="Times New Roman" w:cs="Times New Roman"/>
          <w:bCs/>
          <w:color w:val="auto"/>
        </w:rPr>
        <w:t xml:space="preserve"> – 1</w:t>
      </w:r>
      <w:r>
        <w:rPr>
          <w:rFonts w:ascii="Times New Roman" w:hAnsi="Times New Roman" w:cs="Times New Roman"/>
          <w:bCs/>
          <w:color w:val="auto"/>
        </w:rPr>
        <w:t>4</w:t>
      </w:r>
      <w:r w:rsidRPr="00293BD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293BD9">
        <w:rPr>
          <w:rFonts w:ascii="Times New Roman" w:hAnsi="Times New Roman" w:cs="Times New Roman"/>
          <w:bCs/>
          <w:color w:val="auto"/>
        </w:rPr>
        <w:t>б.</w:t>
      </w:r>
    </w:p>
  </w:footnote>
  <w:footnote w:id="86">
    <w:p w14:paraId="760950C6" w14:textId="531E3A55" w:rsidR="007F39DC" w:rsidRPr="00327C3E" w:rsidRDefault="007F39DC" w:rsidP="00327C3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Дело о постройке каменной церкви Всех святых на новом кладбище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Козельской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Введенской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Оптиной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пустыни. 1861-1864г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>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>ГБ. Ф. 213. К. 2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8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1. 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1</w:t>
      </w:r>
      <w:r w:rsidRPr="00860790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</w:footnote>
  <w:footnote w:id="87">
    <w:p w14:paraId="5E6CC592" w14:textId="18DB114E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FE08D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FE08D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</w:t>
      </w:r>
      <w:r w:rsidRPr="00FE08D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</w:t>
      </w:r>
      <w:r w:rsidRPr="00FE08DE">
        <w:rPr>
          <w:rFonts w:ascii="Times New Roman" w:hAnsi="Times New Roman" w:cs="Times New Roman"/>
        </w:rPr>
        <w:t xml:space="preserve">лы 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E08D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ро</w:t>
      </w:r>
      <w:r w:rsidRPr="00FE08DE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FE08DE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 xml:space="preserve">льницы </w:t>
      </w:r>
      <w:r>
        <w:rPr>
          <w:rFonts w:ascii="Times New Roman" w:hAnsi="Times New Roman" w:cs="Times New Roman"/>
        </w:rPr>
        <w:t>с</w:t>
      </w:r>
      <w:r w:rsidRPr="00FE08DE">
        <w:rPr>
          <w:rFonts w:ascii="Times New Roman" w:hAnsi="Times New Roman" w:cs="Times New Roman"/>
        </w:rPr>
        <w:t xml:space="preserve"> ц</w:t>
      </w:r>
      <w:r>
        <w:rPr>
          <w:rFonts w:ascii="Times New Roman" w:hAnsi="Times New Roman" w:cs="Times New Roman"/>
        </w:rPr>
        <w:t>ер</w:t>
      </w:r>
      <w:r w:rsidRPr="00FE08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вью п</w:t>
      </w:r>
      <w:r>
        <w:rPr>
          <w:rFonts w:ascii="Times New Roman" w:hAnsi="Times New Roman" w:cs="Times New Roman"/>
        </w:rPr>
        <w:t>ре</w:t>
      </w:r>
      <w:r w:rsidRPr="00FE08D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бн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08DE">
        <w:rPr>
          <w:rFonts w:ascii="Times New Roman" w:hAnsi="Times New Roman" w:cs="Times New Roman"/>
        </w:rPr>
        <w:t>Ил</w:t>
      </w:r>
      <w:r>
        <w:rPr>
          <w:rFonts w:ascii="Times New Roman" w:hAnsi="Times New Roman" w:cs="Times New Roman"/>
        </w:rPr>
        <w:t>лар</w:t>
      </w:r>
      <w:r w:rsidRPr="00FE08D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FE08DE">
        <w:rPr>
          <w:rFonts w:ascii="Times New Roman" w:hAnsi="Times New Roman" w:cs="Times New Roman"/>
        </w:rPr>
        <w:t xml:space="preserve"> в </w:t>
      </w:r>
      <w:proofErr w:type="spellStart"/>
      <w:r w:rsidRPr="00FE08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FE08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й</w:t>
      </w:r>
      <w:proofErr w:type="spellEnd"/>
      <w:r w:rsidRPr="00FE08DE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FE08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FE08DE">
        <w:rPr>
          <w:rFonts w:ascii="Times New Roman" w:hAnsi="Times New Roman" w:cs="Times New Roman"/>
        </w:rPr>
        <w:t>й</w:t>
      </w:r>
      <w:proofErr w:type="spellEnd"/>
      <w:r w:rsidRPr="00FE08D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FE08DE">
        <w:rPr>
          <w:rFonts w:ascii="Times New Roman" w:hAnsi="Times New Roman" w:cs="Times New Roman"/>
        </w:rPr>
        <w:t>тыни. // НИ</w:t>
      </w:r>
      <w:r>
        <w:rPr>
          <w:rFonts w:ascii="Times New Roman" w:hAnsi="Times New Roman" w:cs="Times New Roman"/>
        </w:rPr>
        <w:t>ОР</w:t>
      </w:r>
      <w:r w:rsidRPr="00FE0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E08DE">
        <w:rPr>
          <w:rFonts w:ascii="Times New Roman" w:hAnsi="Times New Roman" w:cs="Times New Roman"/>
        </w:rPr>
        <w:t xml:space="preserve">ГБ. Ф. 213 К. 28. </w:t>
      </w:r>
      <w:r>
        <w:rPr>
          <w:rFonts w:ascii="Times New Roman" w:hAnsi="Times New Roman" w:cs="Times New Roman"/>
        </w:rPr>
        <w:t>Е</w:t>
      </w:r>
      <w:r w:rsidRPr="00FE08DE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хр</w:t>
      </w:r>
      <w:r w:rsidRPr="00FE08DE">
        <w:rPr>
          <w:rFonts w:ascii="Times New Roman" w:hAnsi="Times New Roman" w:cs="Times New Roman"/>
        </w:rPr>
        <w:t>. 2. Л. 2</w:t>
      </w:r>
    </w:p>
  </w:footnote>
  <w:footnote w:id="88">
    <w:p w14:paraId="0DE465CF" w14:textId="0010AFB2" w:rsidR="007F39DC" w:rsidRPr="00CC41F2" w:rsidRDefault="007F39D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C41F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CC41F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Pr="00CC41F2">
        <w:rPr>
          <w:rFonts w:ascii="Times New Roman" w:hAnsi="Times New Roman" w:cs="Times New Roman"/>
        </w:rPr>
        <w:t xml:space="preserve">нты </w:t>
      </w:r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 xml:space="preserve"> ц</w:t>
      </w:r>
      <w:r>
        <w:rPr>
          <w:rFonts w:ascii="Times New Roman" w:hAnsi="Times New Roman" w:cs="Times New Roman"/>
        </w:rPr>
        <w:t>ер</w:t>
      </w:r>
      <w:r w:rsidRPr="00CC41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>м им</w:t>
      </w:r>
      <w:r>
        <w:rPr>
          <w:rFonts w:ascii="Times New Roman" w:hAnsi="Times New Roman" w:cs="Times New Roman"/>
        </w:rPr>
        <w:t>у</w:t>
      </w:r>
      <w:r w:rsidRPr="00CC41F2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ес</w:t>
      </w:r>
      <w:r w:rsidRPr="00CC41F2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е</w:t>
      </w:r>
      <w:r w:rsidRPr="00CC41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CC41F2">
        <w:rPr>
          <w:rFonts w:ascii="Times New Roman" w:hAnsi="Times New Roman" w:cs="Times New Roman"/>
        </w:rPr>
        <w:t>й</w:t>
      </w:r>
      <w:proofErr w:type="spellEnd"/>
      <w:r w:rsidRPr="00CC41F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CC41F2">
        <w:rPr>
          <w:rFonts w:ascii="Times New Roman" w:hAnsi="Times New Roman" w:cs="Times New Roman"/>
        </w:rPr>
        <w:t>тыни. 1830-1857 гг. // НИ</w:t>
      </w:r>
      <w:r>
        <w:rPr>
          <w:rFonts w:ascii="Times New Roman" w:hAnsi="Times New Roman" w:cs="Times New Roman"/>
        </w:rPr>
        <w:t>ОР</w:t>
      </w:r>
      <w:r w:rsidRPr="00CC4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CC41F2">
        <w:rPr>
          <w:rFonts w:ascii="Times New Roman" w:hAnsi="Times New Roman" w:cs="Times New Roman"/>
        </w:rPr>
        <w:t xml:space="preserve">ГБ. Ф. 213 . К. 16. </w:t>
      </w:r>
      <w:r>
        <w:rPr>
          <w:rFonts w:ascii="Times New Roman" w:hAnsi="Times New Roman" w:cs="Times New Roman"/>
        </w:rPr>
        <w:t>Е</w:t>
      </w:r>
      <w:r w:rsidRPr="00CC41F2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хр</w:t>
      </w:r>
      <w:r w:rsidRPr="00CC41F2">
        <w:rPr>
          <w:rFonts w:ascii="Times New Roman" w:hAnsi="Times New Roman" w:cs="Times New Roman"/>
        </w:rPr>
        <w:t>. 10. Л. 8.</w:t>
      </w:r>
    </w:p>
  </w:footnote>
  <w:footnote w:id="89">
    <w:p w14:paraId="0E225BAB" w14:textId="78F26DD4" w:rsidR="007F39DC" w:rsidRPr="0097575D" w:rsidRDefault="007F39DC" w:rsidP="000A3103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тыни 1846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7. Л. 14. </w:t>
      </w:r>
    </w:p>
    <w:p w14:paraId="57235BB4" w14:textId="77777777" w:rsidR="007F39DC" w:rsidRDefault="007F39DC">
      <w:pPr>
        <w:pStyle w:val="a5"/>
      </w:pPr>
    </w:p>
  </w:footnote>
  <w:footnote w:id="90">
    <w:p w14:paraId="0281E528" w14:textId="2A812C2C" w:rsidR="007F39DC" w:rsidRPr="000A3103" w:rsidRDefault="007F39DC" w:rsidP="000A3103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п.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гип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в 1856 и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нт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 1903 г. 1856, 1903 - 1904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9. Л.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18-21</w:t>
      </w:r>
      <w:r w:rsidRPr="00FC1EB6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5F43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</w:footnote>
  <w:footnote w:id="91">
    <w:p w14:paraId="4C40DE10" w14:textId="509DF714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 w:rsidRPr="00FC1EB6">
        <w:rPr>
          <w:rFonts w:ascii="Times New Roman" w:hAnsi="Times New Roman" w:cs="Times New Roman"/>
          <w:bCs/>
          <w:color w:val="auto"/>
        </w:rPr>
        <w:t>Д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>о</w:t>
      </w:r>
      <w:r w:rsidRPr="00FC1EB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</w:t>
      </w:r>
      <w:r w:rsidRPr="00FC1EB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</w:t>
      </w:r>
      <w:r w:rsidRPr="00FC1EB6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ро</w:t>
      </w:r>
      <w:r w:rsidRPr="00FC1EB6">
        <w:rPr>
          <w:rFonts w:ascii="Times New Roman" w:hAnsi="Times New Roman" w:cs="Times New Roman"/>
          <w:bCs/>
          <w:color w:val="auto"/>
        </w:rPr>
        <w:t>йк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хра</w:t>
      </w:r>
      <w:r w:rsidRPr="00FC1EB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а</w:t>
      </w:r>
      <w:r w:rsidRPr="00FC1EB6">
        <w:rPr>
          <w:rFonts w:ascii="Times New Roman" w:hAnsi="Times New Roman" w:cs="Times New Roman"/>
          <w:bCs/>
          <w:color w:val="auto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ре</w:t>
      </w:r>
      <w:r w:rsidRPr="00FC1EB6">
        <w:rPr>
          <w:rFonts w:ascii="Times New Roman" w:hAnsi="Times New Roman" w:cs="Times New Roman"/>
          <w:bCs/>
          <w:color w:val="auto"/>
        </w:rPr>
        <w:t>п. М</w:t>
      </w:r>
      <w:r>
        <w:rPr>
          <w:rFonts w:ascii="Times New Roman" w:hAnsi="Times New Roman" w:cs="Times New Roman"/>
          <w:bCs/>
          <w:color w:val="auto"/>
        </w:rPr>
        <w:t>ар</w:t>
      </w:r>
      <w:r w:rsidRPr="00FC1EB6">
        <w:rPr>
          <w:rFonts w:ascii="Times New Roman" w:hAnsi="Times New Roman" w:cs="Times New Roman"/>
          <w:bCs/>
          <w:color w:val="auto"/>
        </w:rPr>
        <w:t xml:space="preserve">ии 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>гип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>с</w:t>
      </w:r>
      <w:r w:rsidRPr="00FC1EB6">
        <w:rPr>
          <w:rFonts w:ascii="Times New Roman" w:hAnsi="Times New Roman" w:cs="Times New Roman"/>
          <w:bCs/>
          <w:color w:val="auto"/>
        </w:rPr>
        <w:t>к</w:t>
      </w:r>
      <w:r>
        <w:rPr>
          <w:rFonts w:ascii="Times New Roman" w:hAnsi="Times New Roman" w:cs="Times New Roman"/>
          <w:bCs/>
          <w:color w:val="auto"/>
        </w:rPr>
        <w:t>о</w:t>
      </w:r>
      <w:r w:rsidRPr="00FC1EB6">
        <w:rPr>
          <w:rFonts w:ascii="Times New Roman" w:hAnsi="Times New Roman" w:cs="Times New Roman"/>
          <w:bCs/>
          <w:color w:val="auto"/>
        </w:rPr>
        <w:t xml:space="preserve">й в 1856 и </w:t>
      </w:r>
      <w:r>
        <w:rPr>
          <w:rFonts w:ascii="Times New Roman" w:hAnsi="Times New Roman" w:cs="Times New Roman"/>
          <w:bCs/>
          <w:color w:val="auto"/>
        </w:rPr>
        <w:t>ре</w:t>
      </w:r>
      <w:r w:rsidRPr="00FC1EB6">
        <w:rPr>
          <w:rFonts w:ascii="Times New Roman" w:hAnsi="Times New Roman" w:cs="Times New Roman"/>
          <w:bCs/>
          <w:color w:val="auto"/>
        </w:rPr>
        <w:t>м</w:t>
      </w:r>
      <w:r>
        <w:rPr>
          <w:rFonts w:ascii="Times New Roman" w:hAnsi="Times New Roman" w:cs="Times New Roman"/>
          <w:bCs/>
          <w:color w:val="auto"/>
        </w:rPr>
        <w:t>о</w:t>
      </w:r>
      <w:r w:rsidRPr="00FC1EB6">
        <w:rPr>
          <w:rFonts w:ascii="Times New Roman" w:hAnsi="Times New Roman" w:cs="Times New Roman"/>
          <w:bCs/>
          <w:color w:val="auto"/>
        </w:rPr>
        <w:t>нт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 xml:space="preserve"> в 1903 г. 1856, 1903 - 1904 гг. // НИ</w:t>
      </w:r>
      <w:r>
        <w:rPr>
          <w:rFonts w:ascii="Times New Roman" w:hAnsi="Times New Roman" w:cs="Times New Roman"/>
          <w:bCs/>
          <w:color w:val="auto"/>
        </w:rPr>
        <w:t>ОР</w:t>
      </w:r>
      <w:r w:rsidRPr="00FC1EB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FC1EB6">
        <w:rPr>
          <w:rFonts w:ascii="Times New Roman" w:hAnsi="Times New Roman" w:cs="Times New Roman"/>
          <w:bCs/>
          <w:color w:val="auto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</w:rPr>
        <w:t>Е</w:t>
      </w:r>
      <w:r w:rsidRPr="00FC1EB6">
        <w:rPr>
          <w:rFonts w:ascii="Times New Roman" w:hAnsi="Times New Roman" w:cs="Times New Roman"/>
          <w:bCs/>
          <w:color w:val="auto"/>
        </w:rPr>
        <w:t xml:space="preserve">д. </w:t>
      </w:r>
      <w:r>
        <w:rPr>
          <w:rFonts w:ascii="Times New Roman" w:hAnsi="Times New Roman" w:cs="Times New Roman"/>
          <w:bCs/>
          <w:color w:val="auto"/>
        </w:rPr>
        <w:t>хр</w:t>
      </w:r>
      <w:r w:rsidRPr="00FC1EB6">
        <w:rPr>
          <w:rFonts w:ascii="Times New Roman" w:hAnsi="Times New Roman" w:cs="Times New Roman"/>
          <w:bCs/>
          <w:color w:val="auto"/>
        </w:rPr>
        <w:t xml:space="preserve">. 9. Л. </w:t>
      </w:r>
      <w:r w:rsidRPr="000A3103">
        <w:rPr>
          <w:rFonts w:ascii="Times New Roman" w:hAnsi="Times New Roman" w:cs="Times New Roman"/>
        </w:rPr>
        <w:t>48.</w:t>
      </w:r>
    </w:p>
  </w:footnote>
  <w:footnote w:id="92">
    <w:p w14:paraId="6F93DDEF" w14:textId="01E50A0F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1236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лин</w:t>
      </w:r>
      <w:proofErr w:type="spellEnd"/>
      <w:r w:rsidRPr="00123637">
        <w:rPr>
          <w:rFonts w:ascii="Times New Roman" w:hAnsi="Times New Roman" w:cs="Times New Roman"/>
        </w:rPr>
        <w:t xml:space="preserve"> Л. И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</w:t>
      </w:r>
      <w:r w:rsidRPr="00123637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ое</w:t>
      </w:r>
      <w:r w:rsidRPr="001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са</w:t>
      </w:r>
      <w:r w:rsidRPr="00123637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 xml:space="preserve"> </w:t>
      </w:r>
      <w:proofErr w:type="spellStart"/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</w:t>
      </w:r>
      <w:r w:rsidRPr="0012363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</w:t>
      </w:r>
      <w:r w:rsidRPr="0012363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птин</w:t>
      </w:r>
      <w:r>
        <w:rPr>
          <w:rFonts w:ascii="Times New Roman" w:hAnsi="Times New Roman" w:cs="Times New Roman"/>
        </w:rPr>
        <w:t>о</w:t>
      </w:r>
      <w:r w:rsidRPr="00123637">
        <w:rPr>
          <w:rFonts w:ascii="Times New Roman" w:hAnsi="Times New Roman" w:cs="Times New Roman"/>
        </w:rPr>
        <w:t>й</w:t>
      </w:r>
      <w:proofErr w:type="spellEnd"/>
      <w:r w:rsidRPr="0012363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ус</w:t>
      </w:r>
      <w:r w:rsidRPr="00123637">
        <w:rPr>
          <w:rFonts w:ascii="Times New Roman" w:hAnsi="Times New Roman" w:cs="Times New Roman"/>
        </w:rPr>
        <w:t>тыни. И</w:t>
      </w:r>
      <w:r>
        <w:rPr>
          <w:rFonts w:ascii="Times New Roman" w:hAnsi="Times New Roman" w:cs="Times New Roman"/>
        </w:rPr>
        <w:t>з</w:t>
      </w:r>
      <w:r w:rsidRPr="0012363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3-е, М., 1876. - С. 132.</w:t>
      </w:r>
    </w:p>
  </w:footnote>
  <w:footnote w:id="93">
    <w:p w14:paraId="16B60DAB" w14:textId="2F0237A4" w:rsidR="007F39DC" w:rsidRPr="0097575D" w:rsidRDefault="007F39DC" w:rsidP="00B5592A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тыни 1846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7. Л.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26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  <w:p w14:paraId="613705B4" w14:textId="77777777" w:rsidR="007F39DC" w:rsidRDefault="007F39DC">
      <w:pPr>
        <w:pStyle w:val="a5"/>
      </w:pPr>
    </w:p>
  </w:footnote>
  <w:footnote w:id="94">
    <w:p w14:paraId="16E2A728" w14:textId="69B8D9A7" w:rsidR="007F39DC" w:rsidRPr="00B5592A" w:rsidRDefault="007F39DC" w:rsidP="00B5592A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тыни 1846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. 7. Л. 1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</w:footnote>
  <w:footnote w:id="95">
    <w:p w14:paraId="10335811" w14:textId="308BDAE1" w:rsidR="007F39DC" w:rsidRDefault="007F39DC">
      <w:pPr>
        <w:pStyle w:val="a5"/>
      </w:pPr>
      <w:r>
        <w:rPr>
          <w:rStyle w:val="a7"/>
        </w:rPr>
        <w:footnoteRef/>
      </w:r>
      <w:r>
        <w:t xml:space="preserve"> </w:t>
      </w:r>
      <w:r>
        <w:t>Там же. Л. 17.</w:t>
      </w:r>
    </w:p>
  </w:footnote>
  <w:footnote w:id="96">
    <w:p w14:paraId="1CC62FF0" w14:textId="6C1E8471" w:rsidR="007F39DC" w:rsidRPr="0097575D" w:rsidRDefault="007F39DC" w:rsidP="00B5592A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7"/>
        </w:rPr>
        <w:footnoteRef/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ах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з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ль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Вв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д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птин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proofErr w:type="spellEnd"/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ус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>тыни 1846 – 1870 гг. // НИ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ОР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ГБ. Ф. 213. К. 27.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д.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хр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7. Л.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21</w:t>
      </w:r>
      <w:r w:rsidRPr="0097575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  <w:p w14:paraId="7A29C0A8" w14:textId="77777777" w:rsidR="007F39DC" w:rsidRDefault="007F39DC">
      <w:pPr>
        <w:pStyle w:val="a5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1259"/>
      <w:docPartObj>
        <w:docPartGallery w:val="Page Numbers (Top of Page)"/>
        <w:docPartUnique/>
      </w:docPartObj>
    </w:sdtPr>
    <w:sdtContent>
      <w:p w14:paraId="5B8542ED" w14:textId="77777777" w:rsidR="007F39DC" w:rsidRDefault="007F39DC">
        <w:pPr>
          <w:pStyle w:val="a9"/>
          <w:jc w:val="center"/>
        </w:pPr>
      </w:p>
      <w:p w14:paraId="226577A2" w14:textId="77777777" w:rsidR="007F39DC" w:rsidRDefault="007F39DC">
        <w:pPr>
          <w:pStyle w:val="a9"/>
          <w:jc w:val="center"/>
        </w:pPr>
      </w:p>
      <w:p w14:paraId="29AB4D28" w14:textId="77777777" w:rsidR="007F39DC" w:rsidRDefault="007F39DC">
        <w:pPr>
          <w:pStyle w:val="a9"/>
          <w:jc w:val="center"/>
        </w:pPr>
      </w:p>
    </w:sdtContent>
  </w:sdt>
  <w:p w14:paraId="2BBBC010" w14:textId="77777777" w:rsidR="007F39DC" w:rsidRDefault="007F39DC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2E90" w14:textId="77777777" w:rsidR="007F39DC" w:rsidRDefault="007F39DC">
    <w:pPr>
      <w:rPr>
        <w:rFonts w:cs="Times New Roman"/>
        <w:color w:val="auto"/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053DF3" wp14:editId="5F26561D">
              <wp:simplePos x="0" y="0"/>
              <wp:positionH relativeFrom="page">
                <wp:posOffset>2710815</wp:posOffset>
              </wp:positionH>
              <wp:positionV relativeFrom="page">
                <wp:posOffset>904875</wp:posOffset>
              </wp:positionV>
              <wp:extent cx="226060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8780E" w14:textId="77777777" w:rsidR="007F39DC" w:rsidRDefault="007F39D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  <w:rFonts w:hint="eastAsia"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a4"/>
                              <w:rFonts w:hint="eastAsia"/>
                              <w:color w:val="000000"/>
                            </w:rPr>
                            <w:t>►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CenturySchoolbook"/>
                              <w:color w:val="000000"/>
                            </w:rPr>
                            <w:t>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71.25pt;width:18.3pt;height:15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NlwQIAAKw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" filled="f" stroked="f">
              <v:textbox style="mso-fit-shape-to-text:t" inset="0,0,0,0">
                <w:txbxContent>
                  <w:p w14:paraId="0768780E" w14:textId="77777777" w:rsidR="00D57471" w:rsidRDefault="00D5747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  <w:rFonts w:hint="eastAsia"/>
                        <w:color w:val="000000"/>
                      </w:rPr>
                      <w:t>«</w:t>
                    </w:r>
                    <w:r>
                      <w:rPr>
                        <w:rStyle w:val="a4"/>
                        <w:color w:val="000000"/>
                      </w:rPr>
                      <w:t>*</w:t>
                    </w:r>
                    <w:r>
                      <w:rPr>
                        <w:rStyle w:val="a4"/>
                        <w:rFonts w:hint="eastAsia"/>
                        <w:color w:val="000000"/>
                      </w:rPr>
                      <w:t>►</w:t>
                    </w:r>
                    <w:r>
                      <w:rPr>
                        <w:rStyle w:val="a4"/>
                        <w:color w:val="000000"/>
                      </w:rPr>
                      <w:t xml:space="preserve"> </w:t>
                    </w:r>
                    <w:r>
                      <w:rPr>
                        <w:rStyle w:val="CenturySchoolbook"/>
                        <w:color w:val="000000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B4"/>
    <w:multiLevelType w:val="hybridMultilevel"/>
    <w:tmpl w:val="4430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354F"/>
    <w:multiLevelType w:val="hybridMultilevel"/>
    <w:tmpl w:val="D0D61974"/>
    <w:lvl w:ilvl="0" w:tplc="E892CA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054E2"/>
    <w:multiLevelType w:val="hybridMultilevel"/>
    <w:tmpl w:val="49D872FC"/>
    <w:lvl w:ilvl="0" w:tplc="945AAA7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DA2720"/>
    <w:multiLevelType w:val="hybridMultilevel"/>
    <w:tmpl w:val="79B0B7CA"/>
    <w:lvl w:ilvl="0" w:tplc="126C1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7F56"/>
    <w:multiLevelType w:val="hybridMultilevel"/>
    <w:tmpl w:val="30E66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30DE6"/>
    <w:multiLevelType w:val="hybridMultilevel"/>
    <w:tmpl w:val="0F80F75A"/>
    <w:lvl w:ilvl="0" w:tplc="8BB6696E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4"/>
    <w:rsid w:val="00000028"/>
    <w:rsid w:val="00000204"/>
    <w:rsid w:val="00006393"/>
    <w:rsid w:val="000067CE"/>
    <w:rsid w:val="00010BBF"/>
    <w:rsid w:val="00010BD8"/>
    <w:rsid w:val="00013730"/>
    <w:rsid w:val="000166DF"/>
    <w:rsid w:val="000228B9"/>
    <w:rsid w:val="00023992"/>
    <w:rsid w:val="000252BE"/>
    <w:rsid w:val="00032EF3"/>
    <w:rsid w:val="000347AE"/>
    <w:rsid w:val="0004169A"/>
    <w:rsid w:val="00041A15"/>
    <w:rsid w:val="00050197"/>
    <w:rsid w:val="000553C2"/>
    <w:rsid w:val="0005608D"/>
    <w:rsid w:val="0006331F"/>
    <w:rsid w:val="00072344"/>
    <w:rsid w:val="00072B08"/>
    <w:rsid w:val="000736C3"/>
    <w:rsid w:val="0007401F"/>
    <w:rsid w:val="000744D8"/>
    <w:rsid w:val="0007635C"/>
    <w:rsid w:val="000819EF"/>
    <w:rsid w:val="0008299F"/>
    <w:rsid w:val="00083081"/>
    <w:rsid w:val="00083D87"/>
    <w:rsid w:val="0008607E"/>
    <w:rsid w:val="00086ACE"/>
    <w:rsid w:val="000875C6"/>
    <w:rsid w:val="00087A07"/>
    <w:rsid w:val="00092996"/>
    <w:rsid w:val="00093F47"/>
    <w:rsid w:val="000958E0"/>
    <w:rsid w:val="00095EEC"/>
    <w:rsid w:val="00096C58"/>
    <w:rsid w:val="000A07F4"/>
    <w:rsid w:val="000A2FA8"/>
    <w:rsid w:val="000A3103"/>
    <w:rsid w:val="000A33A3"/>
    <w:rsid w:val="000A3909"/>
    <w:rsid w:val="000A5E79"/>
    <w:rsid w:val="000B57F8"/>
    <w:rsid w:val="000B6342"/>
    <w:rsid w:val="000C4DA5"/>
    <w:rsid w:val="000C64AD"/>
    <w:rsid w:val="000C7495"/>
    <w:rsid w:val="000C79D3"/>
    <w:rsid w:val="000C7A8D"/>
    <w:rsid w:val="000D1A4B"/>
    <w:rsid w:val="000D4E3F"/>
    <w:rsid w:val="000D780C"/>
    <w:rsid w:val="000E0F68"/>
    <w:rsid w:val="000F0583"/>
    <w:rsid w:val="000F062A"/>
    <w:rsid w:val="000F6E83"/>
    <w:rsid w:val="00102543"/>
    <w:rsid w:val="00113D34"/>
    <w:rsid w:val="00117208"/>
    <w:rsid w:val="0012088F"/>
    <w:rsid w:val="001218B8"/>
    <w:rsid w:val="0012597C"/>
    <w:rsid w:val="00127F4D"/>
    <w:rsid w:val="001313E1"/>
    <w:rsid w:val="00146CA8"/>
    <w:rsid w:val="001477F9"/>
    <w:rsid w:val="00150B2C"/>
    <w:rsid w:val="0015146C"/>
    <w:rsid w:val="00152323"/>
    <w:rsid w:val="00155B4C"/>
    <w:rsid w:val="001573F6"/>
    <w:rsid w:val="00157671"/>
    <w:rsid w:val="001600D0"/>
    <w:rsid w:val="00160FBB"/>
    <w:rsid w:val="00162CEF"/>
    <w:rsid w:val="001739BC"/>
    <w:rsid w:val="00173E14"/>
    <w:rsid w:val="001740DA"/>
    <w:rsid w:val="00177031"/>
    <w:rsid w:val="00180AB7"/>
    <w:rsid w:val="001810FC"/>
    <w:rsid w:val="0018536E"/>
    <w:rsid w:val="00186061"/>
    <w:rsid w:val="001920D3"/>
    <w:rsid w:val="001936FD"/>
    <w:rsid w:val="00193A63"/>
    <w:rsid w:val="001965A7"/>
    <w:rsid w:val="001968C1"/>
    <w:rsid w:val="001A000E"/>
    <w:rsid w:val="001A0764"/>
    <w:rsid w:val="001A1EDC"/>
    <w:rsid w:val="001A3FAE"/>
    <w:rsid w:val="001A461C"/>
    <w:rsid w:val="001A49C5"/>
    <w:rsid w:val="001A5556"/>
    <w:rsid w:val="001A79A8"/>
    <w:rsid w:val="001A7BF4"/>
    <w:rsid w:val="001B3804"/>
    <w:rsid w:val="001B5666"/>
    <w:rsid w:val="001B7377"/>
    <w:rsid w:val="001C1CEA"/>
    <w:rsid w:val="001C2210"/>
    <w:rsid w:val="001C41DD"/>
    <w:rsid w:val="001C67A3"/>
    <w:rsid w:val="001C78D1"/>
    <w:rsid w:val="001D0C26"/>
    <w:rsid w:val="001D17EE"/>
    <w:rsid w:val="001D31C0"/>
    <w:rsid w:val="001D3BA6"/>
    <w:rsid w:val="001D7CEE"/>
    <w:rsid w:val="001E008E"/>
    <w:rsid w:val="001E1E83"/>
    <w:rsid w:val="001E2F32"/>
    <w:rsid w:val="001E42C2"/>
    <w:rsid w:val="001E47FB"/>
    <w:rsid w:val="001E6F9C"/>
    <w:rsid w:val="001F657A"/>
    <w:rsid w:val="002000E3"/>
    <w:rsid w:val="00202D7C"/>
    <w:rsid w:val="002031DF"/>
    <w:rsid w:val="00203337"/>
    <w:rsid w:val="0020445C"/>
    <w:rsid w:val="00205022"/>
    <w:rsid w:val="00207A3E"/>
    <w:rsid w:val="00210B1B"/>
    <w:rsid w:val="0021385F"/>
    <w:rsid w:val="00214E67"/>
    <w:rsid w:val="00216F60"/>
    <w:rsid w:val="00221E09"/>
    <w:rsid w:val="00222A94"/>
    <w:rsid w:val="00223635"/>
    <w:rsid w:val="00223CD1"/>
    <w:rsid w:val="00224329"/>
    <w:rsid w:val="00224E0B"/>
    <w:rsid w:val="00224E21"/>
    <w:rsid w:val="0022502D"/>
    <w:rsid w:val="00227310"/>
    <w:rsid w:val="00227F5C"/>
    <w:rsid w:val="00231474"/>
    <w:rsid w:val="00234ABE"/>
    <w:rsid w:val="00236820"/>
    <w:rsid w:val="002424D2"/>
    <w:rsid w:val="00242CF3"/>
    <w:rsid w:val="002471AE"/>
    <w:rsid w:val="00252E2E"/>
    <w:rsid w:val="00252EB0"/>
    <w:rsid w:val="00254D75"/>
    <w:rsid w:val="00257E8F"/>
    <w:rsid w:val="00261CCB"/>
    <w:rsid w:val="00273F28"/>
    <w:rsid w:val="00274556"/>
    <w:rsid w:val="00274CE0"/>
    <w:rsid w:val="00280481"/>
    <w:rsid w:val="00280750"/>
    <w:rsid w:val="00280B34"/>
    <w:rsid w:val="0028426D"/>
    <w:rsid w:val="002842E7"/>
    <w:rsid w:val="00285392"/>
    <w:rsid w:val="00285B3E"/>
    <w:rsid w:val="00287BE5"/>
    <w:rsid w:val="00292BBB"/>
    <w:rsid w:val="00293BD9"/>
    <w:rsid w:val="00294E32"/>
    <w:rsid w:val="002A050F"/>
    <w:rsid w:val="002A1BD5"/>
    <w:rsid w:val="002A7881"/>
    <w:rsid w:val="002B01F9"/>
    <w:rsid w:val="002B1670"/>
    <w:rsid w:val="002B1CA6"/>
    <w:rsid w:val="002B2956"/>
    <w:rsid w:val="002B39E9"/>
    <w:rsid w:val="002B3A9E"/>
    <w:rsid w:val="002B5B22"/>
    <w:rsid w:val="002C1681"/>
    <w:rsid w:val="002C2BFF"/>
    <w:rsid w:val="002C371A"/>
    <w:rsid w:val="002C555B"/>
    <w:rsid w:val="002D379E"/>
    <w:rsid w:val="002E1C58"/>
    <w:rsid w:val="002E57A9"/>
    <w:rsid w:val="002E5CCB"/>
    <w:rsid w:val="0030064C"/>
    <w:rsid w:val="003042BB"/>
    <w:rsid w:val="00304BD9"/>
    <w:rsid w:val="00305770"/>
    <w:rsid w:val="0030605A"/>
    <w:rsid w:val="00310602"/>
    <w:rsid w:val="003106B5"/>
    <w:rsid w:val="00325176"/>
    <w:rsid w:val="00325727"/>
    <w:rsid w:val="003275A4"/>
    <w:rsid w:val="00327C3E"/>
    <w:rsid w:val="00330EBA"/>
    <w:rsid w:val="00333728"/>
    <w:rsid w:val="003347FA"/>
    <w:rsid w:val="00335B87"/>
    <w:rsid w:val="00340439"/>
    <w:rsid w:val="00342DB1"/>
    <w:rsid w:val="003431A8"/>
    <w:rsid w:val="003455B5"/>
    <w:rsid w:val="0034745F"/>
    <w:rsid w:val="00355097"/>
    <w:rsid w:val="00367437"/>
    <w:rsid w:val="0037585E"/>
    <w:rsid w:val="00375990"/>
    <w:rsid w:val="00376768"/>
    <w:rsid w:val="003824BD"/>
    <w:rsid w:val="00384071"/>
    <w:rsid w:val="0038799A"/>
    <w:rsid w:val="00390E52"/>
    <w:rsid w:val="003951A3"/>
    <w:rsid w:val="003A0B52"/>
    <w:rsid w:val="003A1821"/>
    <w:rsid w:val="003A1EB5"/>
    <w:rsid w:val="003A3923"/>
    <w:rsid w:val="003A4B86"/>
    <w:rsid w:val="003A5E14"/>
    <w:rsid w:val="003B3979"/>
    <w:rsid w:val="003C01AD"/>
    <w:rsid w:val="003C182E"/>
    <w:rsid w:val="003C4E72"/>
    <w:rsid w:val="003C551A"/>
    <w:rsid w:val="003C5F7C"/>
    <w:rsid w:val="003C76D9"/>
    <w:rsid w:val="003D111E"/>
    <w:rsid w:val="003D27B1"/>
    <w:rsid w:val="003D2A4A"/>
    <w:rsid w:val="003D324E"/>
    <w:rsid w:val="003D411E"/>
    <w:rsid w:val="003D7032"/>
    <w:rsid w:val="003E1516"/>
    <w:rsid w:val="003E3722"/>
    <w:rsid w:val="003E4808"/>
    <w:rsid w:val="003E7D3A"/>
    <w:rsid w:val="003F2A92"/>
    <w:rsid w:val="00400D5F"/>
    <w:rsid w:val="00410997"/>
    <w:rsid w:val="00414608"/>
    <w:rsid w:val="004149CA"/>
    <w:rsid w:val="0042219B"/>
    <w:rsid w:val="00422F75"/>
    <w:rsid w:val="00423303"/>
    <w:rsid w:val="004331C1"/>
    <w:rsid w:val="00436FD5"/>
    <w:rsid w:val="00440C90"/>
    <w:rsid w:val="00442EE4"/>
    <w:rsid w:val="00445FA1"/>
    <w:rsid w:val="00446334"/>
    <w:rsid w:val="00446DB0"/>
    <w:rsid w:val="00450E58"/>
    <w:rsid w:val="00452B87"/>
    <w:rsid w:val="004536A5"/>
    <w:rsid w:val="0045596D"/>
    <w:rsid w:val="0045676F"/>
    <w:rsid w:val="00462654"/>
    <w:rsid w:val="00462E34"/>
    <w:rsid w:val="004636A3"/>
    <w:rsid w:val="0047179C"/>
    <w:rsid w:val="00472081"/>
    <w:rsid w:val="004773B5"/>
    <w:rsid w:val="0047793C"/>
    <w:rsid w:val="00477B1C"/>
    <w:rsid w:val="004826F9"/>
    <w:rsid w:val="00486290"/>
    <w:rsid w:val="00487935"/>
    <w:rsid w:val="00491A5B"/>
    <w:rsid w:val="0049303C"/>
    <w:rsid w:val="00494BE2"/>
    <w:rsid w:val="004961F2"/>
    <w:rsid w:val="004972C7"/>
    <w:rsid w:val="004A0A22"/>
    <w:rsid w:val="004A129B"/>
    <w:rsid w:val="004A2BE5"/>
    <w:rsid w:val="004A4DE1"/>
    <w:rsid w:val="004A6528"/>
    <w:rsid w:val="004A7E7F"/>
    <w:rsid w:val="004B0A31"/>
    <w:rsid w:val="004B0F8B"/>
    <w:rsid w:val="004B3A19"/>
    <w:rsid w:val="004B4753"/>
    <w:rsid w:val="004B5610"/>
    <w:rsid w:val="004B6891"/>
    <w:rsid w:val="004C41B4"/>
    <w:rsid w:val="004C65DB"/>
    <w:rsid w:val="004D10B0"/>
    <w:rsid w:val="004D206E"/>
    <w:rsid w:val="004D2E44"/>
    <w:rsid w:val="004D3EBD"/>
    <w:rsid w:val="004D4F92"/>
    <w:rsid w:val="004D62CB"/>
    <w:rsid w:val="004D66CF"/>
    <w:rsid w:val="004E3751"/>
    <w:rsid w:val="004F28F1"/>
    <w:rsid w:val="004F3C06"/>
    <w:rsid w:val="004F41A8"/>
    <w:rsid w:val="004F69BC"/>
    <w:rsid w:val="00500DBB"/>
    <w:rsid w:val="005027EF"/>
    <w:rsid w:val="005045FE"/>
    <w:rsid w:val="00504E85"/>
    <w:rsid w:val="00507AD6"/>
    <w:rsid w:val="00510721"/>
    <w:rsid w:val="00510C87"/>
    <w:rsid w:val="005210F6"/>
    <w:rsid w:val="00523C41"/>
    <w:rsid w:val="00524CE5"/>
    <w:rsid w:val="00526715"/>
    <w:rsid w:val="00530115"/>
    <w:rsid w:val="00532FB6"/>
    <w:rsid w:val="00533881"/>
    <w:rsid w:val="00534CCC"/>
    <w:rsid w:val="00536EE5"/>
    <w:rsid w:val="00547CC1"/>
    <w:rsid w:val="00553059"/>
    <w:rsid w:val="005556BB"/>
    <w:rsid w:val="0056077F"/>
    <w:rsid w:val="00561E5D"/>
    <w:rsid w:val="0056296E"/>
    <w:rsid w:val="005632B8"/>
    <w:rsid w:val="0056465D"/>
    <w:rsid w:val="00566579"/>
    <w:rsid w:val="00571AEB"/>
    <w:rsid w:val="00573DF6"/>
    <w:rsid w:val="0057439F"/>
    <w:rsid w:val="005756E7"/>
    <w:rsid w:val="00575B6F"/>
    <w:rsid w:val="00577B10"/>
    <w:rsid w:val="00581544"/>
    <w:rsid w:val="005839A5"/>
    <w:rsid w:val="00587047"/>
    <w:rsid w:val="00587754"/>
    <w:rsid w:val="00594FFE"/>
    <w:rsid w:val="005964FF"/>
    <w:rsid w:val="005A3611"/>
    <w:rsid w:val="005A7A51"/>
    <w:rsid w:val="005B58E3"/>
    <w:rsid w:val="005C13F8"/>
    <w:rsid w:val="005C599F"/>
    <w:rsid w:val="005D73C4"/>
    <w:rsid w:val="005E204F"/>
    <w:rsid w:val="005E321F"/>
    <w:rsid w:val="005E6AC0"/>
    <w:rsid w:val="005E7A56"/>
    <w:rsid w:val="005F009C"/>
    <w:rsid w:val="005F04B7"/>
    <w:rsid w:val="005F09E3"/>
    <w:rsid w:val="005F42B0"/>
    <w:rsid w:val="005F4300"/>
    <w:rsid w:val="005F6786"/>
    <w:rsid w:val="005F7CBA"/>
    <w:rsid w:val="00602A6A"/>
    <w:rsid w:val="006030A0"/>
    <w:rsid w:val="00606288"/>
    <w:rsid w:val="00607549"/>
    <w:rsid w:val="00615F75"/>
    <w:rsid w:val="006160B1"/>
    <w:rsid w:val="00620259"/>
    <w:rsid w:val="00622ED1"/>
    <w:rsid w:val="006249FD"/>
    <w:rsid w:val="006256D1"/>
    <w:rsid w:val="00631EC7"/>
    <w:rsid w:val="006327F9"/>
    <w:rsid w:val="006351E0"/>
    <w:rsid w:val="00635843"/>
    <w:rsid w:val="0064481F"/>
    <w:rsid w:val="0065294D"/>
    <w:rsid w:val="00652F1C"/>
    <w:rsid w:val="0065333A"/>
    <w:rsid w:val="0065366A"/>
    <w:rsid w:val="00653A75"/>
    <w:rsid w:val="00654215"/>
    <w:rsid w:val="00654505"/>
    <w:rsid w:val="00654B3A"/>
    <w:rsid w:val="00655BB9"/>
    <w:rsid w:val="00657A1F"/>
    <w:rsid w:val="00657A86"/>
    <w:rsid w:val="006632F7"/>
    <w:rsid w:val="00665E0C"/>
    <w:rsid w:val="00665FEC"/>
    <w:rsid w:val="0066627E"/>
    <w:rsid w:val="00667D5D"/>
    <w:rsid w:val="00674A09"/>
    <w:rsid w:val="00676FA2"/>
    <w:rsid w:val="00680192"/>
    <w:rsid w:val="00680930"/>
    <w:rsid w:val="0068263B"/>
    <w:rsid w:val="00682856"/>
    <w:rsid w:val="00682F47"/>
    <w:rsid w:val="00685459"/>
    <w:rsid w:val="0068554A"/>
    <w:rsid w:val="00685ECD"/>
    <w:rsid w:val="00692DE5"/>
    <w:rsid w:val="00693C71"/>
    <w:rsid w:val="00695B5B"/>
    <w:rsid w:val="00697C23"/>
    <w:rsid w:val="006A0838"/>
    <w:rsid w:val="006A517F"/>
    <w:rsid w:val="006A6C92"/>
    <w:rsid w:val="006A770A"/>
    <w:rsid w:val="006B0090"/>
    <w:rsid w:val="006B2CB9"/>
    <w:rsid w:val="006B4E4A"/>
    <w:rsid w:val="006B5AB3"/>
    <w:rsid w:val="006B696B"/>
    <w:rsid w:val="006C07C6"/>
    <w:rsid w:val="006C2616"/>
    <w:rsid w:val="006C37DF"/>
    <w:rsid w:val="006C435A"/>
    <w:rsid w:val="006C4755"/>
    <w:rsid w:val="006C740C"/>
    <w:rsid w:val="006C745C"/>
    <w:rsid w:val="006D1949"/>
    <w:rsid w:val="006E0198"/>
    <w:rsid w:val="006E31E4"/>
    <w:rsid w:val="006E41ED"/>
    <w:rsid w:val="006E4752"/>
    <w:rsid w:val="006E70DF"/>
    <w:rsid w:val="006F1079"/>
    <w:rsid w:val="006F1160"/>
    <w:rsid w:val="006F36A0"/>
    <w:rsid w:val="006F4890"/>
    <w:rsid w:val="006F63E2"/>
    <w:rsid w:val="006F69BB"/>
    <w:rsid w:val="00700DC5"/>
    <w:rsid w:val="0070339D"/>
    <w:rsid w:val="00703F2B"/>
    <w:rsid w:val="00706DD3"/>
    <w:rsid w:val="007116C0"/>
    <w:rsid w:val="00715221"/>
    <w:rsid w:val="00717627"/>
    <w:rsid w:val="007224F6"/>
    <w:rsid w:val="00724BD3"/>
    <w:rsid w:val="00725134"/>
    <w:rsid w:val="007275FE"/>
    <w:rsid w:val="0073223D"/>
    <w:rsid w:val="00736AAE"/>
    <w:rsid w:val="007370BF"/>
    <w:rsid w:val="007378D8"/>
    <w:rsid w:val="007407CE"/>
    <w:rsid w:val="00743FA0"/>
    <w:rsid w:val="00746865"/>
    <w:rsid w:val="00751348"/>
    <w:rsid w:val="0075376C"/>
    <w:rsid w:val="00754036"/>
    <w:rsid w:val="0075507B"/>
    <w:rsid w:val="00756EBA"/>
    <w:rsid w:val="007630A4"/>
    <w:rsid w:val="00764325"/>
    <w:rsid w:val="00765145"/>
    <w:rsid w:val="0076645D"/>
    <w:rsid w:val="00767A24"/>
    <w:rsid w:val="007700A7"/>
    <w:rsid w:val="00770256"/>
    <w:rsid w:val="00773290"/>
    <w:rsid w:val="007744F5"/>
    <w:rsid w:val="00775F81"/>
    <w:rsid w:val="00781642"/>
    <w:rsid w:val="00781792"/>
    <w:rsid w:val="007832F8"/>
    <w:rsid w:val="0078681E"/>
    <w:rsid w:val="00786EFA"/>
    <w:rsid w:val="007900A9"/>
    <w:rsid w:val="00794A4C"/>
    <w:rsid w:val="00796AF1"/>
    <w:rsid w:val="007A198B"/>
    <w:rsid w:val="007A27A3"/>
    <w:rsid w:val="007A33D0"/>
    <w:rsid w:val="007A3B3D"/>
    <w:rsid w:val="007A3DF3"/>
    <w:rsid w:val="007A678C"/>
    <w:rsid w:val="007A6FC3"/>
    <w:rsid w:val="007B0C15"/>
    <w:rsid w:val="007B386F"/>
    <w:rsid w:val="007B702B"/>
    <w:rsid w:val="007D0B31"/>
    <w:rsid w:val="007D6DC1"/>
    <w:rsid w:val="007E176E"/>
    <w:rsid w:val="007E6F6E"/>
    <w:rsid w:val="007E7D05"/>
    <w:rsid w:val="007F1B98"/>
    <w:rsid w:val="007F27D0"/>
    <w:rsid w:val="007F39DC"/>
    <w:rsid w:val="007F5278"/>
    <w:rsid w:val="007F58EE"/>
    <w:rsid w:val="00803991"/>
    <w:rsid w:val="008040B2"/>
    <w:rsid w:val="00804E4B"/>
    <w:rsid w:val="00810808"/>
    <w:rsid w:val="00812DFF"/>
    <w:rsid w:val="00812ED7"/>
    <w:rsid w:val="00822840"/>
    <w:rsid w:val="00825249"/>
    <w:rsid w:val="00827499"/>
    <w:rsid w:val="008278BD"/>
    <w:rsid w:val="00832917"/>
    <w:rsid w:val="008348E6"/>
    <w:rsid w:val="00836D1D"/>
    <w:rsid w:val="00836E93"/>
    <w:rsid w:val="00841608"/>
    <w:rsid w:val="00841A8C"/>
    <w:rsid w:val="00842F70"/>
    <w:rsid w:val="00843909"/>
    <w:rsid w:val="00845371"/>
    <w:rsid w:val="00845E17"/>
    <w:rsid w:val="008469B3"/>
    <w:rsid w:val="008538B8"/>
    <w:rsid w:val="00853D48"/>
    <w:rsid w:val="00854A5D"/>
    <w:rsid w:val="00854FF0"/>
    <w:rsid w:val="00857E7F"/>
    <w:rsid w:val="00860790"/>
    <w:rsid w:val="00866EB7"/>
    <w:rsid w:val="008670BE"/>
    <w:rsid w:val="00867186"/>
    <w:rsid w:val="00874A67"/>
    <w:rsid w:val="008760EE"/>
    <w:rsid w:val="00884427"/>
    <w:rsid w:val="0088646D"/>
    <w:rsid w:val="00890E81"/>
    <w:rsid w:val="008938D5"/>
    <w:rsid w:val="00893B19"/>
    <w:rsid w:val="008945F9"/>
    <w:rsid w:val="0089744E"/>
    <w:rsid w:val="008A6079"/>
    <w:rsid w:val="008B0263"/>
    <w:rsid w:val="008B4125"/>
    <w:rsid w:val="008C0293"/>
    <w:rsid w:val="008C43CF"/>
    <w:rsid w:val="008C6C8E"/>
    <w:rsid w:val="008C6D26"/>
    <w:rsid w:val="008D0241"/>
    <w:rsid w:val="008D0DC7"/>
    <w:rsid w:val="008E214F"/>
    <w:rsid w:val="008E244F"/>
    <w:rsid w:val="008E5E8F"/>
    <w:rsid w:val="008E7D60"/>
    <w:rsid w:val="008F0914"/>
    <w:rsid w:val="008F4D52"/>
    <w:rsid w:val="008F54CA"/>
    <w:rsid w:val="00904F97"/>
    <w:rsid w:val="009055E6"/>
    <w:rsid w:val="009057C8"/>
    <w:rsid w:val="009062FE"/>
    <w:rsid w:val="00906F68"/>
    <w:rsid w:val="00911381"/>
    <w:rsid w:val="00912B2A"/>
    <w:rsid w:val="00913CC4"/>
    <w:rsid w:val="00916B1A"/>
    <w:rsid w:val="00920F53"/>
    <w:rsid w:val="009243E6"/>
    <w:rsid w:val="00925AF8"/>
    <w:rsid w:val="00930369"/>
    <w:rsid w:val="00932022"/>
    <w:rsid w:val="009378E8"/>
    <w:rsid w:val="009424D6"/>
    <w:rsid w:val="0094764D"/>
    <w:rsid w:val="00950343"/>
    <w:rsid w:val="00950EDE"/>
    <w:rsid w:val="00951B9F"/>
    <w:rsid w:val="00954757"/>
    <w:rsid w:val="00956AFE"/>
    <w:rsid w:val="009600D6"/>
    <w:rsid w:val="00961400"/>
    <w:rsid w:val="00962AC6"/>
    <w:rsid w:val="00966876"/>
    <w:rsid w:val="009710C6"/>
    <w:rsid w:val="00972C0A"/>
    <w:rsid w:val="00973F3D"/>
    <w:rsid w:val="0097575D"/>
    <w:rsid w:val="00980F31"/>
    <w:rsid w:val="009858AC"/>
    <w:rsid w:val="009900EC"/>
    <w:rsid w:val="00994015"/>
    <w:rsid w:val="00995350"/>
    <w:rsid w:val="009956F1"/>
    <w:rsid w:val="00997856"/>
    <w:rsid w:val="009A2757"/>
    <w:rsid w:val="009A3D93"/>
    <w:rsid w:val="009A4833"/>
    <w:rsid w:val="009A606B"/>
    <w:rsid w:val="009B1867"/>
    <w:rsid w:val="009B4141"/>
    <w:rsid w:val="009B539A"/>
    <w:rsid w:val="009B70E6"/>
    <w:rsid w:val="009B7825"/>
    <w:rsid w:val="009B7A15"/>
    <w:rsid w:val="009D03B1"/>
    <w:rsid w:val="009D0D06"/>
    <w:rsid w:val="009D1C24"/>
    <w:rsid w:val="009D5726"/>
    <w:rsid w:val="009D5A04"/>
    <w:rsid w:val="009D5D12"/>
    <w:rsid w:val="009E1553"/>
    <w:rsid w:val="009E2B3A"/>
    <w:rsid w:val="009E3447"/>
    <w:rsid w:val="009E3D18"/>
    <w:rsid w:val="009E6227"/>
    <w:rsid w:val="009F360D"/>
    <w:rsid w:val="009F5819"/>
    <w:rsid w:val="00A00A10"/>
    <w:rsid w:val="00A0262F"/>
    <w:rsid w:val="00A02B2F"/>
    <w:rsid w:val="00A030F7"/>
    <w:rsid w:val="00A036F1"/>
    <w:rsid w:val="00A050FB"/>
    <w:rsid w:val="00A05884"/>
    <w:rsid w:val="00A068C3"/>
    <w:rsid w:val="00A07994"/>
    <w:rsid w:val="00A12F6B"/>
    <w:rsid w:val="00A16F9E"/>
    <w:rsid w:val="00A17A09"/>
    <w:rsid w:val="00A20E21"/>
    <w:rsid w:val="00A21279"/>
    <w:rsid w:val="00A22B40"/>
    <w:rsid w:val="00A23780"/>
    <w:rsid w:val="00A23E3C"/>
    <w:rsid w:val="00A31CD7"/>
    <w:rsid w:val="00A37489"/>
    <w:rsid w:val="00A464D9"/>
    <w:rsid w:val="00A46608"/>
    <w:rsid w:val="00A50248"/>
    <w:rsid w:val="00A518C7"/>
    <w:rsid w:val="00A540F8"/>
    <w:rsid w:val="00A541E2"/>
    <w:rsid w:val="00A57D7D"/>
    <w:rsid w:val="00A6301D"/>
    <w:rsid w:val="00A66B9B"/>
    <w:rsid w:val="00A74E75"/>
    <w:rsid w:val="00A75DA5"/>
    <w:rsid w:val="00A82B50"/>
    <w:rsid w:val="00A83AA2"/>
    <w:rsid w:val="00A846F5"/>
    <w:rsid w:val="00A8564F"/>
    <w:rsid w:val="00A86C09"/>
    <w:rsid w:val="00A875B2"/>
    <w:rsid w:val="00A87663"/>
    <w:rsid w:val="00A900A0"/>
    <w:rsid w:val="00A93A85"/>
    <w:rsid w:val="00A96239"/>
    <w:rsid w:val="00AA032E"/>
    <w:rsid w:val="00AA1FEA"/>
    <w:rsid w:val="00AA4C8A"/>
    <w:rsid w:val="00AA7DA3"/>
    <w:rsid w:val="00AB1A17"/>
    <w:rsid w:val="00AB1F7D"/>
    <w:rsid w:val="00AB4F01"/>
    <w:rsid w:val="00AB64FF"/>
    <w:rsid w:val="00AD3ED8"/>
    <w:rsid w:val="00AD55AF"/>
    <w:rsid w:val="00AD6DCA"/>
    <w:rsid w:val="00AE4426"/>
    <w:rsid w:val="00AE6433"/>
    <w:rsid w:val="00AE66AE"/>
    <w:rsid w:val="00AE6DBF"/>
    <w:rsid w:val="00AF068E"/>
    <w:rsid w:val="00AF4A1B"/>
    <w:rsid w:val="00B0149F"/>
    <w:rsid w:val="00B0221E"/>
    <w:rsid w:val="00B02E63"/>
    <w:rsid w:val="00B044D5"/>
    <w:rsid w:val="00B1121E"/>
    <w:rsid w:val="00B14DD8"/>
    <w:rsid w:val="00B15F56"/>
    <w:rsid w:val="00B224A0"/>
    <w:rsid w:val="00B25676"/>
    <w:rsid w:val="00B275C6"/>
    <w:rsid w:val="00B340EE"/>
    <w:rsid w:val="00B34183"/>
    <w:rsid w:val="00B35CBE"/>
    <w:rsid w:val="00B36348"/>
    <w:rsid w:val="00B410C1"/>
    <w:rsid w:val="00B439A7"/>
    <w:rsid w:val="00B5128D"/>
    <w:rsid w:val="00B51D2B"/>
    <w:rsid w:val="00B5347B"/>
    <w:rsid w:val="00B54316"/>
    <w:rsid w:val="00B558CD"/>
    <w:rsid w:val="00B5592A"/>
    <w:rsid w:val="00B57C76"/>
    <w:rsid w:val="00B57F85"/>
    <w:rsid w:val="00B604D9"/>
    <w:rsid w:val="00B61D16"/>
    <w:rsid w:val="00B63E63"/>
    <w:rsid w:val="00B64E74"/>
    <w:rsid w:val="00B658A0"/>
    <w:rsid w:val="00B667DE"/>
    <w:rsid w:val="00B710B8"/>
    <w:rsid w:val="00B72BD0"/>
    <w:rsid w:val="00B73111"/>
    <w:rsid w:val="00B736FB"/>
    <w:rsid w:val="00B73F56"/>
    <w:rsid w:val="00B75A7E"/>
    <w:rsid w:val="00B779A8"/>
    <w:rsid w:val="00B80429"/>
    <w:rsid w:val="00B83237"/>
    <w:rsid w:val="00B83FBA"/>
    <w:rsid w:val="00B8725B"/>
    <w:rsid w:val="00B91382"/>
    <w:rsid w:val="00B91BA2"/>
    <w:rsid w:val="00B967E0"/>
    <w:rsid w:val="00B97C2B"/>
    <w:rsid w:val="00BA1AE0"/>
    <w:rsid w:val="00BA2534"/>
    <w:rsid w:val="00BA5B36"/>
    <w:rsid w:val="00BB0423"/>
    <w:rsid w:val="00BB1409"/>
    <w:rsid w:val="00BB2EEF"/>
    <w:rsid w:val="00BB4B73"/>
    <w:rsid w:val="00BC011F"/>
    <w:rsid w:val="00BC04CB"/>
    <w:rsid w:val="00BC249E"/>
    <w:rsid w:val="00BC3F53"/>
    <w:rsid w:val="00BC4C45"/>
    <w:rsid w:val="00BC7F00"/>
    <w:rsid w:val="00BD0168"/>
    <w:rsid w:val="00BD261A"/>
    <w:rsid w:val="00BD2CFE"/>
    <w:rsid w:val="00BD435B"/>
    <w:rsid w:val="00BD6B77"/>
    <w:rsid w:val="00BE0291"/>
    <w:rsid w:val="00BE0B07"/>
    <w:rsid w:val="00BE22EE"/>
    <w:rsid w:val="00BE627F"/>
    <w:rsid w:val="00BF1945"/>
    <w:rsid w:val="00BF42D7"/>
    <w:rsid w:val="00BF45AF"/>
    <w:rsid w:val="00C10471"/>
    <w:rsid w:val="00C10B0B"/>
    <w:rsid w:val="00C1185F"/>
    <w:rsid w:val="00C125A4"/>
    <w:rsid w:val="00C14A03"/>
    <w:rsid w:val="00C14D76"/>
    <w:rsid w:val="00C23CE8"/>
    <w:rsid w:val="00C24347"/>
    <w:rsid w:val="00C265A0"/>
    <w:rsid w:val="00C31C98"/>
    <w:rsid w:val="00C40504"/>
    <w:rsid w:val="00C40552"/>
    <w:rsid w:val="00C415DE"/>
    <w:rsid w:val="00C416A0"/>
    <w:rsid w:val="00C42B60"/>
    <w:rsid w:val="00C46C20"/>
    <w:rsid w:val="00C524DD"/>
    <w:rsid w:val="00C52E64"/>
    <w:rsid w:val="00C56593"/>
    <w:rsid w:val="00C703BA"/>
    <w:rsid w:val="00C72253"/>
    <w:rsid w:val="00C766AE"/>
    <w:rsid w:val="00C808F3"/>
    <w:rsid w:val="00C85345"/>
    <w:rsid w:val="00C853A6"/>
    <w:rsid w:val="00C8696E"/>
    <w:rsid w:val="00C86CFF"/>
    <w:rsid w:val="00C87BFD"/>
    <w:rsid w:val="00C9079B"/>
    <w:rsid w:val="00C926A5"/>
    <w:rsid w:val="00C93BC7"/>
    <w:rsid w:val="00C9742F"/>
    <w:rsid w:val="00CA73C2"/>
    <w:rsid w:val="00CB402C"/>
    <w:rsid w:val="00CB7363"/>
    <w:rsid w:val="00CB76FA"/>
    <w:rsid w:val="00CC0FA6"/>
    <w:rsid w:val="00CC100C"/>
    <w:rsid w:val="00CC3948"/>
    <w:rsid w:val="00CC41F2"/>
    <w:rsid w:val="00CC4232"/>
    <w:rsid w:val="00CC5E87"/>
    <w:rsid w:val="00CC677C"/>
    <w:rsid w:val="00CC6997"/>
    <w:rsid w:val="00CC6E25"/>
    <w:rsid w:val="00CC76BB"/>
    <w:rsid w:val="00CD221C"/>
    <w:rsid w:val="00CD2411"/>
    <w:rsid w:val="00CD3FD6"/>
    <w:rsid w:val="00CD42B1"/>
    <w:rsid w:val="00CD6E1A"/>
    <w:rsid w:val="00CD70DD"/>
    <w:rsid w:val="00CE6BF4"/>
    <w:rsid w:val="00CF0FB3"/>
    <w:rsid w:val="00CF1E43"/>
    <w:rsid w:val="00CF272B"/>
    <w:rsid w:val="00CF2A5B"/>
    <w:rsid w:val="00CF3D85"/>
    <w:rsid w:val="00CF5119"/>
    <w:rsid w:val="00CF676C"/>
    <w:rsid w:val="00D01415"/>
    <w:rsid w:val="00D01506"/>
    <w:rsid w:val="00D03A41"/>
    <w:rsid w:val="00D042A8"/>
    <w:rsid w:val="00D046C2"/>
    <w:rsid w:val="00D12AEB"/>
    <w:rsid w:val="00D12F0F"/>
    <w:rsid w:val="00D14109"/>
    <w:rsid w:val="00D1597B"/>
    <w:rsid w:val="00D16A41"/>
    <w:rsid w:val="00D242FB"/>
    <w:rsid w:val="00D24FD9"/>
    <w:rsid w:val="00D27267"/>
    <w:rsid w:val="00D30985"/>
    <w:rsid w:val="00D35401"/>
    <w:rsid w:val="00D36D54"/>
    <w:rsid w:val="00D4018B"/>
    <w:rsid w:val="00D41C76"/>
    <w:rsid w:val="00D4301C"/>
    <w:rsid w:val="00D4430B"/>
    <w:rsid w:val="00D4709C"/>
    <w:rsid w:val="00D47DD9"/>
    <w:rsid w:val="00D5192E"/>
    <w:rsid w:val="00D52625"/>
    <w:rsid w:val="00D53132"/>
    <w:rsid w:val="00D54358"/>
    <w:rsid w:val="00D54EF5"/>
    <w:rsid w:val="00D57471"/>
    <w:rsid w:val="00D57C4F"/>
    <w:rsid w:val="00D62CE4"/>
    <w:rsid w:val="00D6349B"/>
    <w:rsid w:val="00D64835"/>
    <w:rsid w:val="00D65AD0"/>
    <w:rsid w:val="00D67047"/>
    <w:rsid w:val="00D7070A"/>
    <w:rsid w:val="00D711BF"/>
    <w:rsid w:val="00D7213B"/>
    <w:rsid w:val="00D72AA2"/>
    <w:rsid w:val="00D776E7"/>
    <w:rsid w:val="00D815F8"/>
    <w:rsid w:val="00D8172C"/>
    <w:rsid w:val="00D828F5"/>
    <w:rsid w:val="00D9034B"/>
    <w:rsid w:val="00D9077A"/>
    <w:rsid w:val="00D968DF"/>
    <w:rsid w:val="00D97860"/>
    <w:rsid w:val="00DA1930"/>
    <w:rsid w:val="00DA1F9D"/>
    <w:rsid w:val="00DA3179"/>
    <w:rsid w:val="00DA32F4"/>
    <w:rsid w:val="00DA3968"/>
    <w:rsid w:val="00DA3989"/>
    <w:rsid w:val="00DA3B27"/>
    <w:rsid w:val="00DA7BB9"/>
    <w:rsid w:val="00DB0792"/>
    <w:rsid w:val="00DC0498"/>
    <w:rsid w:val="00DC29D5"/>
    <w:rsid w:val="00DC51B2"/>
    <w:rsid w:val="00DD1393"/>
    <w:rsid w:val="00DD1EB8"/>
    <w:rsid w:val="00DE1405"/>
    <w:rsid w:val="00DE198B"/>
    <w:rsid w:val="00DE7C5F"/>
    <w:rsid w:val="00DE7FF7"/>
    <w:rsid w:val="00DF412F"/>
    <w:rsid w:val="00DF4BE5"/>
    <w:rsid w:val="00E01634"/>
    <w:rsid w:val="00E01989"/>
    <w:rsid w:val="00E05388"/>
    <w:rsid w:val="00E11F03"/>
    <w:rsid w:val="00E12FE2"/>
    <w:rsid w:val="00E13D36"/>
    <w:rsid w:val="00E153D8"/>
    <w:rsid w:val="00E15AFE"/>
    <w:rsid w:val="00E209E9"/>
    <w:rsid w:val="00E24A55"/>
    <w:rsid w:val="00E267F5"/>
    <w:rsid w:val="00E306BF"/>
    <w:rsid w:val="00E33F22"/>
    <w:rsid w:val="00E35443"/>
    <w:rsid w:val="00E40AFA"/>
    <w:rsid w:val="00E4165C"/>
    <w:rsid w:val="00E434C1"/>
    <w:rsid w:val="00E464B2"/>
    <w:rsid w:val="00E52CD2"/>
    <w:rsid w:val="00E53B5C"/>
    <w:rsid w:val="00E543E3"/>
    <w:rsid w:val="00E56498"/>
    <w:rsid w:val="00E5721D"/>
    <w:rsid w:val="00E604A0"/>
    <w:rsid w:val="00E64116"/>
    <w:rsid w:val="00E64C96"/>
    <w:rsid w:val="00E6735D"/>
    <w:rsid w:val="00E67B27"/>
    <w:rsid w:val="00E75802"/>
    <w:rsid w:val="00E81241"/>
    <w:rsid w:val="00E84BD1"/>
    <w:rsid w:val="00E86997"/>
    <w:rsid w:val="00E87DF6"/>
    <w:rsid w:val="00E916F8"/>
    <w:rsid w:val="00E92794"/>
    <w:rsid w:val="00E93A90"/>
    <w:rsid w:val="00E95BEF"/>
    <w:rsid w:val="00E96644"/>
    <w:rsid w:val="00EA1D2B"/>
    <w:rsid w:val="00EA2600"/>
    <w:rsid w:val="00EA3417"/>
    <w:rsid w:val="00EA3C4B"/>
    <w:rsid w:val="00EA40C5"/>
    <w:rsid w:val="00EB10B0"/>
    <w:rsid w:val="00EB2286"/>
    <w:rsid w:val="00EB3190"/>
    <w:rsid w:val="00EB31E2"/>
    <w:rsid w:val="00EB3C29"/>
    <w:rsid w:val="00EB5B91"/>
    <w:rsid w:val="00EB7742"/>
    <w:rsid w:val="00EB7908"/>
    <w:rsid w:val="00EC0495"/>
    <w:rsid w:val="00EC47DD"/>
    <w:rsid w:val="00EC681A"/>
    <w:rsid w:val="00EC78C8"/>
    <w:rsid w:val="00EC7A44"/>
    <w:rsid w:val="00ED0C7B"/>
    <w:rsid w:val="00ED3316"/>
    <w:rsid w:val="00ED470D"/>
    <w:rsid w:val="00ED5829"/>
    <w:rsid w:val="00EE06F0"/>
    <w:rsid w:val="00EE2B25"/>
    <w:rsid w:val="00EE3187"/>
    <w:rsid w:val="00EE6347"/>
    <w:rsid w:val="00EE782A"/>
    <w:rsid w:val="00EF25CD"/>
    <w:rsid w:val="00EF2C7C"/>
    <w:rsid w:val="00EF4B14"/>
    <w:rsid w:val="00EF6E8B"/>
    <w:rsid w:val="00F04A23"/>
    <w:rsid w:val="00F061F1"/>
    <w:rsid w:val="00F06FAD"/>
    <w:rsid w:val="00F139D8"/>
    <w:rsid w:val="00F156EB"/>
    <w:rsid w:val="00F16E6F"/>
    <w:rsid w:val="00F17099"/>
    <w:rsid w:val="00F205BA"/>
    <w:rsid w:val="00F24D91"/>
    <w:rsid w:val="00F27753"/>
    <w:rsid w:val="00F30636"/>
    <w:rsid w:val="00F36923"/>
    <w:rsid w:val="00F36C34"/>
    <w:rsid w:val="00F420B7"/>
    <w:rsid w:val="00F47739"/>
    <w:rsid w:val="00F47B96"/>
    <w:rsid w:val="00F47EFD"/>
    <w:rsid w:val="00F50040"/>
    <w:rsid w:val="00F5239D"/>
    <w:rsid w:val="00F65794"/>
    <w:rsid w:val="00F66DF3"/>
    <w:rsid w:val="00F743AC"/>
    <w:rsid w:val="00F75CC8"/>
    <w:rsid w:val="00F76623"/>
    <w:rsid w:val="00F80167"/>
    <w:rsid w:val="00F802B8"/>
    <w:rsid w:val="00F804B8"/>
    <w:rsid w:val="00F82610"/>
    <w:rsid w:val="00F84753"/>
    <w:rsid w:val="00F858B5"/>
    <w:rsid w:val="00F92D80"/>
    <w:rsid w:val="00F943A6"/>
    <w:rsid w:val="00F9571E"/>
    <w:rsid w:val="00FA0967"/>
    <w:rsid w:val="00FA4DB7"/>
    <w:rsid w:val="00FA7FE9"/>
    <w:rsid w:val="00FB16AC"/>
    <w:rsid w:val="00FB18BF"/>
    <w:rsid w:val="00FB1EA2"/>
    <w:rsid w:val="00FB20F4"/>
    <w:rsid w:val="00FB37C9"/>
    <w:rsid w:val="00FB525A"/>
    <w:rsid w:val="00FC1EB6"/>
    <w:rsid w:val="00FC23AC"/>
    <w:rsid w:val="00FC290B"/>
    <w:rsid w:val="00FC50F5"/>
    <w:rsid w:val="00FC5104"/>
    <w:rsid w:val="00FD14E9"/>
    <w:rsid w:val="00FD196D"/>
    <w:rsid w:val="00FD2D18"/>
    <w:rsid w:val="00FD36E1"/>
    <w:rsid w:val="00FD3DE9"/>
    <w:rsid w:val="00FD3FC4"/>
    <w:rsid w:val="00FD613D"/>
    <w:rsid w:val="00FE08DE"/>
    <w:rsid w:val="00FE3432"/>
    <w:rsid w:val="00FE55EF"/>
    <w:rsid w:val="00FE768B"/>
    <w:rsid w:val="00FF137D"/>
    <w:rsid w:val="00FF297D"/>
    <w:rsid w:val="00FF497E"/>
    <w:rsid w:val="00FF5657"/>
    <w:rsid w:val="00FF72BC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622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0A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1"/>
    <w:rsid w:val="00706DD3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a4">
    <w:name w:val="Колонтитул"/>
    <w:basedOn w:val="a3"/>
    <w:rsid w:val="00706DD3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enturySchoolbook">
    <w:name w:val="Колонтитул + Century Schoolbook"/>
    <w:aliases w:val="12,5 pt8,Полужирный"/>
    <w:rsid w:val="00706DD3"/>
    <w:rPr>
      <w:rFonts w:ascii="Century Schoolbook" w:eastAsia="Arial Unicode MS" w:hAnsi="Century Schoolbook" w:cs="Century Schoolbook"/>
      <w:b/>
      <w:bCs/>
      <w:sz w:val="25"/>
      <w:szCs w:val="25"/>
      <w:u w:val="none"/>
    </w:rPr>
  </w:style>
  <w:style w:type="paragraph" w:customStyle="1" w:styleId="11">
    <w:name w:val="Колонтитул1"/>
    <w:basedOn w:val="a"/>
    <w:link w:val="a3"/>
    <w:rsid w:val="00706DD3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sz w:val="10"/>
      <w:szCs w:val="10"/>
      <w:lang w:eastAsia="en-US"/>
    </w:rPr>
  </w:style>
  <w:style w:type="paragraph" w:styleId="a5">
    <w:name w:val="footnote text"/>
    <w:basedOn w:val="a"/>
    <w:link w:val="a6"/>
    <w:semiHidden/>
    <w:rsid w:val="00706DD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06DD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semiHidden/>
    <w:rsid w:val="00706DD3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D67047"/>
  </w:style>
  <w:style w:type="paragraph" w:styleId="a9">
    <w:name w:val="header"/>
    <w:basedOn w:val="a"/>
    <w:link w:val="aa"/>
    <w:uiPriority w:val="99"/>
    <w:unhideWhenUsed/>
    <w:rsid w:val="00D67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0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0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0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Hyperlink"/>
    <w:rsid w:val="007700A7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F1B98"/>
    <w:pPr>
      <w:widowControl/>
      <w:tabs>
        <w:tab w:val="right" w:leader="dot" w:pos="9923"/>
      </w:tabs>
      <w:spacing w:line="408" w:lineRule="auto"/>
      <w:ind w:right="-566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8"/>
      <w:lang w:val="en-US"/>
    </w:rPr>
  </w:style>
  <w:style w:type="paragraph" w:styleId="21">
    <w:name w:val="toc 2"/>
    <w:basedOn w:val="a"/>
    <w:next w:val="a"/>
    <w:autoRedefine/>
    <w:semiHidden/>
    <w:rsid w:val="007700A7"/>
    <w:pPr>
      <w:widowControl/>
      <w:ind w:left="240"/>
    </w:pPr>
    <w:rPr>
      <w:rFonts w:ascii="Times New Roman" w:eastAsia="Times New Roman" w:hAnsi="Times New Roman" w:cs="Times New Roman"/>
      <w:smallCaps/>
      <w:color w:val="auto"/>
      <w:sz w:val="20"/>
      <w:szCs w:val="20"/>
    </w:rPr>
  </w:style>
  <w:style w:type="character" w:customStyle="1" w:styleId="ae">
    <w:name w:val="Основной текст + Полужирный"/>
    <w:rsid w:val="00D52625"/>
    <w:rPr>
      <w:b/>
      <w:bCs/>
      <w:sz w:val="28"/>
      <w:szCs w:val="28"/>
      <w:lang w:bidi="ar-SA"/>
    </w:rPr>
  </w:style>
  <w:style w:type="character" w:customStyle="1" w:styleId="100">
    <w:name w:val="Основной текст + Полужирный10"/>
    <w:rsid w:val="00D52625"/>
    <w:rPr>
      <w:b/>
      <w:bCs/>
      <w:sz w:val="28"/>
      <w:szCs w:val="28"/>
      <w:lang w:bidi="ar-SA"/>
    </w:rPr>
  </w:style>
  <w:style w:type="character" w:customStyle="1" w:styleId="9">
    <w:name w:val="Основной текст + Полужирный9"/>
    <w:rsid w:val="00D52625"/>
    <w:rPr>
      <w:b/>
      <w:bCs/>
      <w:sz w:val="28"/>
      <w:szCs w:val="28"/>
      <w:lang w:bidi="ar-SA"/>
    </w:rPr>
  </w:style>
  <w:style w:type="character" w:customStyle="1" w:styleId="8">
    <w:name w:val="Основной текст + Полужирный8"/>
    <w:rsid w:val="00D52625"/>
    <w:rPr>
      <w:b/>
      <w:bCs/>
      <w:sz w:val="28"/>
      <w:szCs w:val="28"/>
      <w:lang w:bidi="ar-SA"/>
    </w:rPr>
  </w:style>
  <w:style w:type="character" w:customStyle="1" w:styleId="7">
    <w:name w:val="Основной текст + Полужирный7"/>
    <w:rsid w:val="00D52625"/>
    <w:rPr>
      <w:b/>
      <w:bCs/>
      <w:sz w:val="28"/>
      <w:szCs w:val="28"/>
      <w:lang w:bidi="ar-SA"/>
    </w:rPr>
  </w:style>
  <w:style w:type="character" w:customStyle="1" w:styleId="6">
    <w:name w:val="Основной текст + Полужирный6"/>
    <w:rsid w:val="00D52625"/>
    <w:rPr>
      <w:b/>
      <w:bCs/>
      <w:sz w:val="28"/>
      <w:szCs w:val="28"/>
      <w:lang w:bidi="ar-SA"/>
    </w:rPr>
  </w:style>
  <w:style w:type="character" w:customStyle="1" w:styleId="5">
    <w:name w:val="Основной текст + Полужирный5"/>
    <w:rsid w:val="00D52625"/>
    <w:rPr>
      <w:b/>
      <w:bCs/>
      <w:sz w:val="28"/>
      <w:szCs w:val="28"/>
      <w:lang w:bidi="ar-SA"/>
    </w:rPr>
  </w:style>
  <w:style w:type="character" w:customStyle="1" w:styleId="4">
    <w:name w:val="Основной текст + Полужирный4"/>
    <w:rsid w:val="00D52625"/>
    <w:rPr>
      <w:b/>
      <w:bCs/>
      <w:sz w:val="28"/>
      <w:szCs w:val="28"/>
      <w:lang w:bidi="ar-SA"/>
    </w:rPr>
  </w:style>
  <w:style w:type="paragraph" w:styleId="af">
    <w:name w:val="List Paragraph"/>
    <w:basedOn w:val="a"/>
    <w:uiPriority w:val="34"/>
    <w:qFormat/>
    <w:rsid w:val="001A79A8"/>
    <w:pPr>
      <w:ind w:left="720"/>
      <w:contextualSpacing/>
    </w:pPr>
  </w:style>
  <w:style w:type="character" w:customStyle="1" w:styleId="apple-converted-space">
    <w:name w:val="apple-converted-space"/>
    <w:basedOn w:val="a0"/>
    <w:rsid w:val="00653A75"/>
  </w:style>
  <w:style w:type="character" w:customStyle="1" w:styleId="20">
    <w:name w:val="Заголовок 2 Знак"/>
    <w:basedOn w:val="a0"/>
    <w:link w:val="2"/>
    <w:uiPriority w:val="9"/>
    <w:semiHidden/>
    <w:rsid w:val="00E564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8699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8699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86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0A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1"/>
    <w:rsid w:val="00706DD3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a4">
    <w:name w:val="Колонтитул"/>
    <w:basedOn w:val="a3"/>
    <w:rsid w:val="00706DD3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enturySchoolbook">
    <w:name w:val="Колонтитул + Century Schoolbook"/>
    <w:aliases w:val="12,5 pt8,Полужирный"/>
    <w:rsid w:val="00706DD3"/>
    <w:rPr>
      <w:rFonts w:ascii="Century Schoolbook" w:eastAsia="Arial Unicode MS" w:hAnsi="Century Schoolbook" w:cs="Century Schoolbook"/>
      <w:b/>
      <w:bCs/>
      <w:sz w:val="25"/>
      <w:szCs w:val="25"/>
      <w:u w:val="none"/>
    </w:rPr>
  </w:style>
  <w:style w:type="paragraph" w:customStyle="1" w:styleId="11">
    <w:name w:val="Колонтитул1"/>
    <w:basedOn w:val="a"/>
    <w:link w:val="a3"/>
    <w:rsid w:val="00706DD3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sz w:val="10"/>
      <w:szCs w:val="10"/>
      <w:lang w:eastAsia="en-US"/>
    </w:rPr>
  </w:style>
  <w:style w:type="paragraph" w:styleId="a5">
    <w:name w:val="footnote text"/>
    <w:basedOn w:val="a"/>
    <w:link w:val="a6"/>
    <w:semiHidden/>
    <w:rsid w:val="00706DD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06DD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semiHidden/>
    <w:rsid w:val="00706DD3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D67047"/>
  </w:style>
  <w:style w:type="paragraph" w:styleId="a9">
    <w:name w:val="header"/>
    <w:basedOn w:val="a"/>
    <w:link w:val="aa"/>
    <w:uiPriority w:val="99"/>
    <w:unhideWhenUsed/>
    <w:rsid w:val="00D67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0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0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0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Hyperlink"/>
    <w:rsid w:val="007700A7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F1B98"/>
    <w:pPr>
      <w:widowControl/>
      <w:tabs>
        <w:tab w:val="right" w:leader="dot" w:pos="9923"/>
      </w:tabs>
      <w:spacing w:line="408" w:lineRule="auto"/>
      <w:ind w:right="-566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8"/>
      <w:lang w:val="en-US"/>
    </w:rPr>
  </w:style>
  <w:style w:type="paragraph" w:styleId="21">
    <w:name w:val="toc 2"/>
    <w:basedOn w:val="a"/>
    <w:next w:val="a"/>
    <w:autoRedefine/>
    <w:semiHidden/>
    <w:rsid w:val="007700A7"/>
    <w:pPr>
      <w:widowControl/>
      <w:ind w:left="240"/>
    </w:pPr>
    <w:rPr>
      <w:rFonts w:ascii="Times New Roman" w:eastAsia="Times New Roman" w:hAnsi="Times New Roman" w:cs="Times New Roman"/>
      <w:smallCaps/>
      <w:color w:val="auto"/>
      <w:sz w:val="20"/>
      <w:szCs w:val="20"/>
    </w:rPr>
  </w:style>
  <w:style w:type="character" w:customStyle="1" w:styleId="ae">
    <w:name w:val="Основной текст + Полужирный"/>
    <w:rsid w:val="00D52625"/>
    <w:rPr>
      <w:b/>
      <w:bCs/>
      <w:sz w:val="28"/>
      <w:szCs w:val="28"/>
      <w:lang w:bidi="ar-SA"/>
    </w:rPr>
  </w:style>
  <w:style w:type="character" w:customStyle="1" w:styleId="100">
    <w:name w:val="Основной текст + Полужирный10"/>
    <w:rsid w:val="00D52625"/>
    <w:rPr>
      <w:b/>
      <w:bCs/>
      <w:sz w:val="28"/>
      <w:szCs w:val="28"/>
      <w:lang w:bidi="ar-SA"/>
    </w:rPr>
  </w:style>
  <w:style w:type="character" w:customStyle="1" w:styleId="9">
    <w:name w:val="Основной текст + Полужирный9"/>
    <w:rsid w:val="00D52625"/>
    <w:rPr>
      <w:b/>
      <w:bCs/>
      <w:sz w:val="28"/>
      <w:szCs w:val="28"/>
      <w:lang w:bidi="ar-SA"/>
    </w:rPr>
  </w:style>
  <w:style w:type="character" w:customStyle="1" w:styleId="8">
    <w:name w:val="Основной текст + Полужирный8"/>
    <w:rsid w:val="00D52625"/>
    <w:rPr>
      <w:b/>
      <w:bCs/>
      <w:sz w:val="28"/>
      <w:szCs w:val="28"/>
      <w:lang w:bidi="ar-SA"/>
    </w:rPr>
  </w:style>
  <w:style w:type="character" w:customStyle="1" w:styleId="7">
    <w:name w:val="Основной текст + Полужирный7"/>
    <w:rsid w:val="00D52625"/>
    <w:rPr>
      <w:b/>
      <w:bCs/>
      <w:sz w:val="28"/>
      <w:szCs w:val="28"/>
      <w:lang w:bidi="ar-SA"/>
    </w:rPr>
  </w:style>
  <w:style w:type="character" w:customStyle="1" w:styleId="6">
    <w:name w:val="Основной текст + Полужирный6"/>
    <w:rsid w:val="00D52625"/>
    <w:rPr>
      <w:b/>
      <w:bCs/>
      <w:sz w:val="28"/>
      <w:szCs w:val="28"/>
      <w:lang w:bidi="ar-SA"/>
    </w:rPr>
  </w:style>
  <w:style w:type="character" w:customStyle="1" w:styleId="5">
    <w:name w:val="Основной текст + Полужирный5"/>
    <w:rsid w:val="00D52625"/>
    <w:rPr>
      <w:b/>
      <w:bCs/>
      <w:sz w:val="28"/>
      <w:szCs w:val="28"/>
      <w:lang w:bidi="ar-SA"/>
    </w:rPr>
  </w:style>
  <w:style w:type="character" w:customStyle="1" w:styleId="4">
    <w:name w:val="Основной текст + Полужирный4"/>
    <w:rsid w:val="00D52625"/>
    <w:rPr>
      <w:b/>
      <w:bCs/>
      <w:sz w:val="28"/>
      <w:szCs w:val="28"/>
      <w:lang w:bidi="ar-SA"/>
    </w:rPr>
  </w:style>
  <w:style w:type="paragraph" w:styleId="af">
    <w:name w:val="List Paragraph"/>
    <w:basedOn w:val="a"/>
    <w:uiPriority w:val="34"/>
    <w:qFormat/>
    <w:rsid w:val="001A79A8"/>
    <w:pPr>
      <w:ind w:left="720"/>
      <w:contextualSpacing/>
    </w:pPr>
  </w:style>
  <w:style w:type="character" w:customStyle="1" w:styleId="apple-converted-space">
    <w:name w:val="apple-converted-space"/>
    <w:basedOn w:val="a0"/>
    <w:rsid w:val="00653A75"/>
  </w:style>
  <w:style w:type="character" w:customStyle="1" w:styleId="20">
    <w:name w:val="Заголовок 2 Знак"/>
    <w:basedOn w:val="a0"/>
    <w:link w:val="2"/>
    <w:uiPriority w:val="9"/>
    <w:semiHidden/>
    <w:rsid w:val="00E564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8699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8699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8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AC3D-89DF-AC4C-B641-28F88202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69</Pages>
  <Words>18030</Words>
  <Characters>102777</Characters>
  <Application>Microsoft Macintosh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Optina Pustyn</cp:lastModifiedBy>
  <cp:revision>47</cp:revision>
  <dcterms:created xsi:type="dcterms:W3CDTF">2015-03-23T18:21:00Z</dcterms:created>
  <dcterms:modified xsi:type="dcterms:W3CDTF">2015-04-30T15:39:00Z</dcterms:modified>
</cp:coreProperties>
</file>